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A4DAE" w14:textId="1C2BCD22" w:rsidR="00BE7559" w:rsidRPr="002019C2" w:rsidRDefault="00546EC6" w:rsidP="004D16B5">
      <w:pPr>
        <w:shd w:val="clear" w:color="auto" w:fill="FFFFFF"/>
        <w:spacing w:before="120" w:after="120"/>
        <w:ind w:left="567" w:hanging="567"/>
        <w:jc w:val="center"/>
        <w:rPr>
          <w:rFonts w:ascii="DB Sans" w:eastAsia="Times New Roman" w:hAnsi="DB Sans" w:cs="Arial"/>
          <w:b/>
          <w:bCs/>
          <w:sz w:val="20"/>
          <w:szCs w:val="20"/>
          <w:lang w:eastAsia="pl-PL"/>
        </w:rPr>
      </w:pPr>
      <w:r w:rsidRPr="002019C2">
        <w:rPr>
          <w:rFonts w:ascii="DB Sans" w:eastAsia="Times New Roman" w:hAnsi="DB Sans" w:cs="Arial"/>
          <w:b/>
          <w:bCs/>
          <w:sz w:val="20"/>
          <w:szCs w:val="20"/>
          <w:lang w:eastAsia="pl-PL"/>
        </w:rPr>
        <w:t>Klauzula</w:t>
      </w:r>
      <w:r w:rsidR="00C81EB2" w:rsidRPr="002019C2">
        <w:rPr>
          <w:rFonts w:ascii="DB Sans" w:eastAsia="Times New Roman" w:hAnsi="DB Sans" w:cs="Arial"/>
          <w:b/>
          <w:bCs/>
          <w:sz w:val="20"/>
          <w:szCs w:val="20"/>
          <w:lang w:eastAsia="pl-PL"/>
        </w:rPr>
        <w:t xml:space="preserve"> informacyjna – zbiór Kontrahenci</w:t>
      </w:r>
    </w:p>
    <w:p w14:paraId="5B82F8DB" w14:textId="77777777" w:rsidR="00B368C1" w:rsidRPr="002019C2" w:rsidRDefault="00B368C1" w:rsidP="004D16B5">
      <w:pPr>
        <w:shd w:val="clear" w:color="auto" w:fill="FFFFFF"/>
        <w:spacing w:before="120" w:after="120"/>
        <w:ind w:left="567" w:hanging="567"/>
        <w:jc w:val="center"/>
        <w:rPr>
          <w:rFonts w:ascii="DB Sans" w:eastAsia="Times New Roman" w:hAnsi="DB Sans" w:cs="Arial"/>
          <w:bCs/>
          <w:sz w:val="20"/>
          <w:szCs w:val="20"/>
          <w:lang w:eastAsia="pl-PL"/>
        </w:rPr>
      </w:pPr>
    </w:p>
    <w:p w14:paraId="4A91D1EF" w14:textId="77777777" w:rsidR="00BE7559" w:rsidRPr="002019C2" w:rsidRDefault="00BE7559" w:rsidP="004D16B5">
      <w:pPr>
        <w:shd w:val="clear" w:color="auto" w:fill="FFFFFF"/>
        <w:spacing w:before="120" w:after="120"/>
        <w:jc w:val="both"/>
        <w:rPr>
          <w:rFonts w:ascii="DB Sans" w:eastAsia="Times New Roman" w:hAnsi="DB Sans" w:cs="Arial"/>
          <w:sz w:val="20"/>
          <w:szCs w:val="20"/>
          <w:lang w:eastAsia="pl-PL"/>
        </w:rPr>
      </w:pPr>
      <w:r w:rsidRPr="002019C2">
        <w:rPr>
          <w:rFonts w:ascii="DB Sans" w:eastAsia="Times New Roman" w:hAnsi="DB Sans" w:cs="Arial"/>
          <w:sz w:val="20"/>
          <w:szCs w:val="20"/>
          <w:lang w:eastAsia="pl-PL"/>
        </w:rPr>
        <w:t>Zgodnie z</w:t>
      </w:r>
      <w:r w:rsidR="00027167" w:rsidRPr="002019C2">
        <w:rPr>
          <w:rFonts w:ascii="DB Sans" w:eastAsia="Times New Roman" w:hAnsi="DB Sans" w:cs="Arial"/>
          <w:sz w:val="20"/>
          <w:szCs w:val="20"/>
          <w:lang w:eastAsia="pl-PL"/>
        </w:rPr>
        <w:t xml:space="preserve"> </w:t>
      </w:r>
      <w:r w:rsidRPr="002019C2">
        <w:rPr>
          <w:rFonts w:ascii="DB Sans" w:eastAsia="Times New Roman" w:hAnsi="DB Sans" w:cs="Arial"/>
          <w:sz w:val="20"/>
          <w:szCs w:val="20"/>
          <w:lang w:eastAsia="pl-PL"/>
        </w:rPr>
        <w:t>art. 13 ust. 1 i 2</w:t>
      </w:r>
      <w:r w:rsidR="00027167" w:rsidRPr="002019C2">
        <w:rPr>
          <w:rFonts w:ascii="DB Sans" w:eastAsia="Times New Roman" w:hAnsi="DB Sans" w:cs="Arial"/>
          <w:sz w:val="20"/>
          <w:szCs w:val="20"/>
          <w:lang w:eastAsia="pl-PL"/>
        </w:rPr>
        <w:t xml:space="preserve"> </w:t>
      </w:r>
      <w:r w:rsidR="0094362E" w:rsidRPr="002019C2">
        <w:rPr>
          <w:rFonts w:ascii="DB Sans" w:hAnsi="DB Sans" w:cs="Arial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2019C2">
        <w:rPr>
          <w:rFonts w:ascii="DB Sans" w:eastAsia="Times New Roman" w:hAnsi="DB Sans" w:cs="Arial"/>
          <w:sz w:val="20"/>
          <w:szCs w:val="20"/>
          <w:lang w:eastAsia="pl-PL"/>
        </w:rPr>
        <w:t>informuję, iż:</w:t>
      </w:r>
    </w:p>
    <w:p w14:paraId="572F98A3" w14:textId="257E8020" w:rsidR="00027167" w:rsidRPr="002019C2" w:rsidRDefault="00BE7559" w:rsidP="004D16B5">
      <w:pPr>
        <w:pStyle w:val="Akapitzlist"/>
        <w:numPr>
          <w:ilvl w:val="0"/>
          <w:numId w:val="5"/>
        </w:numPr>
        <w:shd w:val="clear" w:color="auto" w:fill="FFFFFF"/>
        <w:spacing w:before="120" w:after="120" w:line="276" w:lineRule="auto"/>
        <w:ind w:left="567" w:hanging="567"/>
        <w:contextualSpacing w:val="0"/>
        <w:jc w:val="both"/>
        <w:rPr>
          <w:rFonts w:ascii="DB Sans" w:hAnsi="DB Sans" w:cs="Arial"/>
          <w:i/>
          <w:sz w:val="20"/>
          <w:szCs w:val="20"/>
        </w:rPr>
      </w:pPr>
      <w:r w:rsidRPr="002019C2">
        <w:rPr>
          <w:rFonts w:ascii="DB Sans" w:hAnsi="DB Sans" w:cs="Arial"/>
          <w:sz w:val="20"/>
          <w:szCs w:val="20"/>
        </w:rPr>
        <w:t>Administratorem Pani</w:t>
      </w:r>
      <w:r w:rsidR="00027167" w:rsidRPr="002019C2">
        <w:rPr>
          <w:rFonts w:ascii="DB Sans" w:hAnsi="DB Sans" w:cs="Arial"/>
          <w:sz w:val="20"/>
          <w:szCs w:val="20"/>
        </w:rPr>
        <w:t xml:space="preserve"> </w:t>
      </w:r>
      <w:r w:rsidRPr="002019C2">
        <w:rPr>
          <w:rFonts w:ascii="DB Sans" w:hAnsi="DB Sans" w:cs="Arial"/>
          <w:sz w:val="20"/>
          <w:szCs w:val="20"/>
        </w:rPr>
        <w:t>/</w:t>
      </w:r>
      <w:r w:rsidR="00027167" w:rsidRPr="002019C2">
        <w:rPr>
          <w:rFonts w:ascii="DB Sans" w:hAnsi="DB Sans" w:cs="Arial"/>
          <w:sz w:val="20"/>
          <w:szCs w:val="20"/>
        </w:rPr>
        <w:t xml:space="preserve"> </w:t>
      </w:r>
      <w:r w:rsidRPr="002019C2">
        <w:rPr>
          <w:rFonts w:ascii="DB Sans" w:hAnsi="DB Sans" w:cs="Arial"/>
          <w:sz w:val="20"/>
          <w:szCs w:val="20"/>
        </w:rPr>
        <w:t>Pana danych osobowych jest</w:t>
      </w:r>
      <w:r w:rsidR="00027167" w:rsidRPr="002019C2">
        <w:rPr>
          <w:rFonts w:ascii="DB Sans" w:hAnsi="DB Sans" w:cs="Arial"/>
          <w:sz w:val="20"/>
          <w:szCs w:val="20"/>
        </w:rPr>
        <w:t xml:space="preserve"> </w:t>
      </w:r>
      <w:r w:rsidR="00546EC6" w:rsidRPr="002019C2">
        <w:rPr>
          <w:rFonts w:ascii="DB Sans" w:hAnsi="DB Sans" w:cs="Arial"/>
          <w:sz w:val="20"/>
          <w:szCs w:val="20"/>
        </w:rPr>
        <w:t xml:space="preserve">Schenker </w:t>
      </w:r>
      <w:r w:rsidR="008932DA">
        <w:rPr>
          <w:rFonts w:ascii="DB Sans" w:hAnsi="DB Sans" w:cs="Arial"/>
          <w:sz w:val="20"/>
          <w:szCs w:val="20"/>
        </w:rPr>
        <w:t>s</w:t>
      </w:r>
      <w:r w:rsidR="00546EC6" w:rsidRPr="002019C2">
        <w:rPr>
          <w:rFonts w:ascii="DB Sans" w:hAnsi="DB Sans" w:cs="Arial"/>
          <w:sz w:val="20"/>
          <w:szCs w:val="20"/>
        </w:rPr>
        <w:t>p. z o.o. z siedzibą przy ul. Żwirki i Wigury 18, 02-092 Warszawa</w:t>
      </w:r>
    </w:p>
    <w:p w14:paraId="009483EF" w14:textId="77777777" w:rsidR="004D16B5" w:rsidRPr="002019C2" w:rsidRDefault="00BE7559" w:rsidP="004D16B5">
      <w:pPr>
        <w:pStyle w:val="Akapitzlist"/>
        <w:numPr>
          <w:ilvl w:val="0"/>
          <w:numId w:val="5"/>
        </w:numPr>
        <w:shd w:val="clear" w:color="auto" w:fill="FFFFFF"/>
        <w:spacing w:before="120" w:after="120" w:line="276" w:lineRule="auto"/>
        <w:ind w:left="567" w:hanging="567"/>
        <w:contextualSpacing w:val="0"/>
        <w:jc w:val="both"/>
        <w:rPr>
          <w:rFonts w:ascii="DB Sans" w:hAnsi="DB Sans" w:cs="Arial"/>
          <w:i/>
          <w:sz w:val="20"/>
          <w:szCs w:val="20"/>
        </w:rPr>
      </w:pPr>
      <w:r w:rsidRPr="002019C2">
        <w:rPr>
          <w:rFonts w:ascii="DB Sans" w:hAnsi="DB Sans" w:cs="Arial"/>
          <w:sz w:val="20"/>
          <w:szCs w:val="20"/>
        </w:rPr>
        <w:t>Pani</w:t>
      </w:r>
      <w:r w:rsidR="00BB2371" w:rsidRPr="002019C2">
        <w:rPr>
          <w:rFonts w:ascii="DB Sans" w:hAnsi="DB Sans" w:cs="Arial"/>
          <w:sz w:val="20"/>
          <w:szCs w:val="20"/>
        </w:rPr>
        <w:t xml:space="preserve"> </w:t>
      </w:r>
      <w:r w:rsidRPr="002019C2">
        <w:rPr>
          <w:rFonts w:ascii="DB Sans" w:hAnsi="DB Sans" w:cs="Arial"/>
          <w:sz w:val="20"/>
          <w:szCs w:val="20"/>
        </w:rPr>
        <w:t>/</w:t>
      </w:r>
      <w:r w:rsidR="00BB2371" w:rsidRPr="002019C2">
        <w:rPr>
          <w:rFonts w:ascii="DB Sans" w:hAnsi="DB Sans" w:cs="Arial"/>
          <w:sz w:val="20"/>
          <w:szCs w:val="20"/>
        </w:rPr>
        <w:t xml:space="preserve"> </w:t>
      </w:r>
      <w:r w:rsidRPr="002019C2">
        <w:rPr>
          <w:rFonts w:ascii="DB Sans" w:hAnsi="DB Sans" w:cs="Arial"/>
          <w:sz w:val="20"/>
          <w:szCs w:val="20"/>
        </w:rPr>
        <w:t xml:space="preserve">Pana dane osobowe przetwarzane będą </w:t>
      </w:r>
      <w:r w:rsidR="004D16B5" w:rsidRPr="002019C2">
        <w:rPr>
          <w:rFonts w:ascii="DB Sans" w:eastAsia="Calibri" w:hAnsi="DB Sans" w:cs="Arial"/>
          <w:sz w:val="20"/>
          <w:szCs w:val="20"/>
        </w:rPr>
        <w:t>w następujących celach i w oparciu o następujące podstawy prawne: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0"/>
        <w:gridCol w:w="4197"/>
      </w:tblGrid>
      <w:tr w:rsidR="004D16B5" w:rsidRPr="002019C2" w14:paraId="7489A6A2" w14:textId="77777777" w:rsidTr="004D16B5">
        <w:trPr>
          <w:cantSplit/>
        </w:trPr>
        <w:tc>
          <w:tcPr>
            <w:tcW w:w="4252" w:type="dxa"/>
            <w:shd w:val="clear" w:color="auto" w:fill="auto"/>
          </w:tcPr>
          <w:p w14:paraId="5C96148E" w14:textId="77777777" w:rsidR="004D16B5" w:rsidRPr="002019C2" w:rsidRDefault="004D16B5" w:rsidP="004D16B5">
            <w:pPr>
              <w:spacing w:before="120" w:after="120"/>
              <w:ind w:left="567" w:hanging="567"/>
              <w:jc w:val="both"/>
              <w:rPr>
                <w:rFonts w:ascii="DB Sans" w:eastAsia="Calibri" w:hAnsi="DB Sans" w:cs="Arial"/>
                <w:b/>
                <w:sz w:val="20"/>
                <w:szCs w:val="20"/>
              </w:rPr>
            </w:pPr>
            <w:r w:rsidRPr="002019C2">
              <w:rPr>
                <w:rFonts w:ascii="DB Sans" w:eastAsia="Calibri" w:hAnsi="DB Sans" w:cs="Arial"/>
                <w:b/>
                <w:sz w:val="20"/>
                <w:szCs w:val="20"/>
              </w:rPr>
              <w:t>Cel przetwarzania danych</w:t>
            </w:r>
          </w:p>
        </w:tc>
        <w:tc>
          <w:tcPr>
            <w:tcW w:w="4252" w:type="dxa"/>
            <w:shd w:val="clear" w:color="auto" w:fill="auto"/>
          </w:tcPr>
          <w:p w14:paraId="049F764A" w14:textId="77777777" w:rsidR="004D16B5" w:rsidRPr="002019C2" w:rsidRDefault="004D16B5" w:rsidP="004D16B5">
            <w:pPr>
              <w:spacing w:before="120" w:after="120"/>
              <w:ind w:left="567" w:hanging="567"/>
              <w:jc w:val="both"/>
              <w:rPr>
                <w:rFonts w:ascii="DB Sans" w:eastAsia="Calibri" w:hAnsi="DB Sans" w:cs="Arial"/>
                <w:b/>
                <w:sz w:val="20"/>
                <w:szCs w:val="20"/>
              </w:rPr>
            </w:pPr>
            <w:r w:rsidRPr="002019C2">
              <w:rPr>
                <w:rFonts w:ascii="DB Sans" w:eastAsia="Calibri" w:hAnsi="DB Sans" w:cs="Arial"/>
                <w:b/>
                <w:sz w:val="20"/>
                <w:szCs w:val="20"/>
              </w:rPr>
              <w:t>Podstawa prawna przetwarzania danych</w:t>
            </w:r>
          </w:p>
        </w:tc>
      </w:tr>
      <w:tr w:rsidR="000663A7" w:rsidRPr="002019C2" w14:paraId="56C6D65C" w14:textId="77777777" w:rsidTr="008465AC">
        <w:trPr>
          <w:cantSplit/>
          <w:trHeight w:val="70"/>
        </w:trPr>
        <w:tc>
          <w:tcPr>
            <w:tcW w:w="4252" w:type="dxa"/>
            <w:shd w:val="clear" w:color="auto" w:fill="auto"/>
            <w:vAlign w:val="center"/>
          </w:tcPr>
          <w:p w14:paraId="5FCA8611" w14:textId="686B9ED7" w:rsidR="000663A7" w:rsidRPr="002019C2" w:rsidRDefault="000663A7" w:rsidP="008465AC">
            <w:pPr>
              <w:spacing w:before="120" w:after="120"/>
              <w:jc w:val="center"/>
              <w:rPr>
                <w:rFonts w:ascii="DB Sans" w:eastAsia="Calibri" w:hAnsi="DB Sans" w:cs="Arial"/>
                <w:sz w:val="20"/>
                <w:szCs w:val="20"/>
              </w:rPr>
            </w:pPr>
            <w:r w:rsidRPr="002019C2">
              <w:rPr>
                <w:rFonts w:ascii="DB Sans" w:hAnsi="DB Sans" w:cs="Arial"/>
                <w:sz w:val="20"/>
                <w:szCs w:val="20"/>
              </w:rPr>
              <w:t>Zawarcie oraz realizacja umowy o współpracę</w:t>
            </w:r>
            <w:r w:rsidR="00252C69" w:rsidRPr="002019C2">
              <w:rPr>
                <w:rFonts w:ascii="DB Sans" w:hAnsi="DB Sans" w:cs="Arial"/>
                <w:sz w:val="20"/>
                <w:szCs w:val="20"/>
              </w:rPr>
              <w:t xml:space="preserve">/zlecenia zawartych </w:t>
            </w:r>
            <w:r w:rsidRPr="002019C2">
              <w:rPr>
                <w:rFonts w:ascii="DB Sans" w:hAnsi="DB Sans" w:cs="Arial"/>
                <w:sz w:val="20"/>
                <w:szCs w:val="20"/>
              </w:rPr>
              <w:t>między Panią / Panem, a Administratorem</w:t>
            </w:r>
          </w:p>
        </w:tc>
        <w:tc>
          <w:tcPr>
            <w:tcW w:w="4252" w:type="dxa"/>
            <w:shd w:val="clear" w:color="auto" w:fill="auto"/>
          </w:tcPr>
          <w:p w14:paraId="7061109A" w14:textId="63069F25" w:rsidR="000663A7" w:rsidRPr="002019C2" w:rsidRDefault="000663A7" w:rsidP="000663A7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before="120" w:after="120" w:line="276" w:lineRule="auto"/>
              <w:contextualSpacing w:val="0"/>
              <w:jc w:val="both"/>
              <w:rPr>
                <w:rFonts w:ascii="DB Sans" w:hAnsi="DB Sans" w:cs="Arial"/>
                <w:sz w:val="20"/>
                <w:szCs w:val="20"/>
              </w:rPr>
            </w:pPr>
            <w:r w:rsidRPr="002019C2">
              <w:rPr>
                <w:rFonts w:ascii="DB Sans" w:hAnsi="DB Sans" w:cs="Arial"/>
                <w:sz w:val="20"/>
                <w:szCs w:val="20"/>
              </w:rPr>
              <w:t>art. 6 ust. 1 lit. b RODO (przetwarzanie jest niezbędne do wykonania umowy, której stroną jest osoba, której dane dotyczą)</w:t>
            </w:r>
          </w:p>
        </w:tc>
      </w:tr>
      <w:tr w:rsidR="00D754E9" w:rsidRPr="002019C2" w14:paraId="29BB6BC1" w14:textId="77777777" w:rsidTr="00C81EB2">
        <w:trPr>
          <w:cantSplit/>
          <w:trHeight w:val="70"/>
        </w:trPr>
        <w:tc>
          <w:tcPr>
            <w:tcW w:w="4252" w:type="dxa"/>
            <w:vMerge w:val="restart"/>
            <w:shd w:val="clear" w:color="auto" w:fill="auto"/>
            <w:vAlign w:val="center"/>
          </w:tcPr>
          <w:p w14:paraId="7AA9E02A" w14:textId="4F8F1CB9" w:rsidR="00D754E9" w:rsidRPr="002019C2" w:rsidRDefault="00D754E9" w:rsidP="008465AC">
            <w:pPr>
              <w:spacing w:before="120" w:after="120"/>
              <w:jc w:val="center"/>
              <w:rPr>
                <w:rFonts w:ascii="DB Sans" w:eastAsia="Calibri" w:hAnsi="DB Sans" w:cs="Arial"/>
                <w:sz w:val="20"/>
                <w:szCs w:val="20"/>
              </w:rPr>
            </w:pPr>
            <w:r w:rsidRPr="002019C2">
              <w:rPr>
                <w:rFonts w:ascii="DB Sans" w:eastAsia="Calibri" w:hAnsi="DB Sans" w:cs="Arial"/>
                <w:sz w:val="20"/>
                <w:szCs w:val="20"/>
              </w:rPr>
              <w:t>Obsługa procesu składanych reklamacji</w:t>
            </w:r>
          </w:p>
        </w:tc>
        <w:tc>
          <w:tcPr>
            <w:tcW w:w="4252" w:type="dxa"/>
            <w:shd w:val="clear" w:color="auto" w:fill="auto"/>
          </w:tcPr>
          <w:p w14:paraId="6209B6EC" w14:textId="4124D398" w:rsidR="00D754E9" w:rsidRPr="002019C2" w:rsidRDefault="00D754E9" w:rsidP="000663A7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before="120" w:after="120" w:line="276" w:lineRule="auto"/>
              <w:contextualSpacing w:val="0"/>
              <w:jc w:val="both"/>
              <w:rPr>
                <w:rFonts w:ascii="DB Sans" w:hAnsi="DB Sans" w:cs="Arial"/>
                <w:sz w:val="20"/>
                <w:szCs w:val="20"/>
              </w:rPr>
            </w:pPr>
            <w:r w:rsidRPr="002019C2">
              <w:rPr>
                <w:rFonts w:ascii="DB Sans" w:hAnsi="DB Sans" w:cs="Arial"/>
                <w:sz w:val="20"/>
                <w:szCs w:val="20"/>
              </w:rPr>
              <w:t xml:space="preserve">art. 6 ust. 1 lit. b RODO </w:t>
            </w:r>
            <w:r w:rsidRPr="002019C2">
              <w:rPr>
                <w:rFonts w:ascii="DB Sans" w:eastAsia="Calibri" w:hAnsi="DB Sans" w:cs="Arial"/>
                <w:sz w:val="20"/>
                <w:szCs w:val="20"/>
              </w:rPr>
              <w:t>(wykonanie umowy)</w:t>
            </w:r>
          </w:p>
        </w:tc>
      </w:tr>
      <w:tr w:rsidR="00D754E9" w:rsidRPr="002019C2" w14:paraId="061F9A13" w14:textId="77777777" w:rsidTr="000663A7">
        <w:trPr>
          <w:cantSplit/>
          <w:trHeight w:val="70"/>
        </w:trPr>
        <w:tc>
          <w:tcPr>
            <w:tcW w:w="4252" w:type="dxa"/>
            <w:vMerge/>
            <w:shd w:val="clear" w:color="auto" w:fill="auto"/>
            <w:vAlign w:val="center"/>
          </w:tcPr>
          <w:p w14:paraId="298B7F25" w14:textId="77777777" w:rsidR="00D754E9" w:rsidRPr="002019C2" w:rsidRDefault="00D754E9" w:rsidP="000663A7">
            <w:pPr>
              <w:spacing w:before="120" w:after="120"/>
              <w:jc w:val="center"/>
              <w:rPr>
                <w:rFonts w:ascii="DB Sans" w:eastAsia="Calibri" w:hAnsi="DB Sans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67997B64" w14:textId="37C0A843" w:rsidR="00D754E9" w:rsidRPr="002019C2" w:rsidRDefault="00D754E9" w:rsidP="000663A7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before="120" w:after="120" w:line="276" w:lineRule="auto"/>
              <w:contextualSpacing w:val="0"/>
              <w:jc w:val="both"/>
              <w:rPr>
                <w:rFonts w:ascii="DB Sans" w:hAnsi="DB Sans" w:cs="Arial"/>
                <w:sz w:val="20"/>
                <w:szCs w:val="20"/>
              </w:rPr>
            </w:pPr>
            <w:r w:rsidRPr="008932DA">
              <w:rPr>
                <w:rFonts w:ascii="DB Sans" w:hAnsi="DB Sans" w:cs="Arial"/>
                <w:sz w:val="20"/>
                <w:szCs w:val="20"/>
              </w:rPr>
              <w:t>art. 6 ust. 1 lit. c) Ogólnego rozporządzenia o ochronie danych (obowiązek prawny)</w:t>
            </w:r>
          </w:p>
        </w:tc>
      </w:tr>
      <w:tr w:rsidR="00D754E9" w:rsidRPr="002019C2" w14:paraId="243FDCA1" w14:textId="77777777" w:rsidTr="000663A7">
        <w:trPr>
          <w:cantSplit/>
          <w:trHeight w:val="70"/>
        </w:trPr>
        <w:tc>
          <w:tcPr>
            <w:tcW w:w="4252" w:type="dxa"/>
            <w:shd w:val="clear" w:color="auto" w:fill="auto"/>
            <w:vAlign w:val="center"/>
          </w:tcPr>
          <w:p w14:paraId="72F58518" w14:textId="6908A5F1" w:rsidR="00D754E9" w:rsidRPr="002019C2" w:rsidRDefault="00D754E9" w:rsidP="000663A7">
            <w:pPr>
              <w:spacing w:before="120" w:after="120"/>
              <w:jc w:val="center"/>
              <w:rPr>
                <w:rFonts w:ascii="DB Sans" w:eastAsia="Calibri" w:hAnsi="DB Sans" w:cs="Arial"/>
                <w:sz w:val="20"/>
                <w:szCs w:val="20"/>
              </w:rPr>
            </w:pPr>
            <w:r w:rsidRPr="002019C2">
              <w:rPr>
                <w:rFonts w:ascii="DB Sans" w:eastAsia="Calibri" w:hAnsi="DB Sans" w:cs="Arial"/>
                <w:sz w:val="20"/>
                <w:szCs w:val="20"/>
              </w:rPr>
              <w:t>Kontaktowanie się z Panią/Panem w celu badania po</w:t>
            </w:r>
            <w:r w:rsidR="00C81EB2" w:rsidRPr="002019C2">
              <w:rPr>
                <w:rFonts w:ascii="DB Sans" w:eastAsia="Calibri" w:hAnsi="DB Sans" w:cs="Arial"/>
                <w:sz w:val="20"/>
                <w:szCs w:val="20"/>
              </w:rPr>
              <w:t>ziomu satysfakcji wśród Kontrahentów</w:t>
            </w:r>
            <w:r w:rsidRPr="002019C2">
              <w:rPr>
                <w:rFonts w:ascii="DB Sans" w:eastAsia="Calibri" w:hAnsi="DB Sans" w:cs="Arial"/>
                <w:sz w:val="20"/>
                <w:szCs w:val="20"/>
              </w:rPr>
              <w:t xml:space="preserve"> administratora</w:t>
            </w:r>
          </w:p>
        </w:tc>
        <w:tc>
          <w:tcPr>
            <w:tcW w:w="4252" w:type="dxa"/>
            <w:shd w:val="clear" w:color="auto" w:fill="auto"/>
          </w:tcPr>
          <w:p w14:paraId="4FFFD29E" w14:textId="533D8C96" w:rsidR="00D754E9" w:rsidRPr="002019C2" w:rsidRDefault="00D754E9" w:rsidP="000663A7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before="120" w:after="120" w:line="276" w:lineRule="auto"/>
              <w:contextualSpacing w:val="0"/>
              <w:jc w:val="both"/>
              <w:rPr>
                <w:rFonts w:ascii="DB Sans" w:hAnsi="DB Sans" w:cs="Arial"/>
                <w:sz w:val="20"/>
                <w:szCs w:val="20"/>
              </w:rPr>
            </w:pPr>
            <w:r w:rsidRPr="002019C2">
              <w:rPr>
                <w:rFonts w:ascii="DB Sans" w:eastAsia="Calibri" w:hAnsi="DB Sans" w:cs="Arial"/>
                <w:sz w:val="20"/>
                <w:szCs w:val="20"/>
              </w:rPr>
              <w:t xml:space="preserve">art. 6 ust. 1 lit. f) </w:t>
            </w:r>
            <w:r w:rsidRPr="002019C2">
              <w:rPr>
                <w:rFonts w:ascii="DB Sans" w:hAnsi="DB Sans" w:cs="Arial"/>
                <w:sz w:val="20"/>
                <w:szCs w:val="20"/>
              </w:rPr>
              <w:t xml:space="preserve">Ogólnego rozporządzenia o ochronie danych </w:t>
            </w:r>
            <w:r w:rsidRPr="002019C2">
              <w:rPr>
                <w:rFonts w:ascii="DB Sans" w:eastAsia="Calibri" w:hAnsi="DB Sans" w:cs="Arial"/>
                <w:sz w:val="20"/>
                <w:szCs w:val="20"/>
              </w:rPr>
              <w:t>(prawnie uzasadniony interes – budowanie pozytywnego wizerunku firmy)</w:t>
            </w:r>
          </w:p>
        </w:tc>
      </w:tr>
      <w:tr w:rsidR="00D754E9" w:rsidRPr="002019C2" w14:paraId="7EAD698E" w14:textId="77777777" w:rsidTr="000663A7">
        <w:trPr>
          <w:cantSplit/>
          <w:trHeight w:val="70"/>
        </w:trPr>
        <w:tc>
          <w:tcPr>
            <w:tcW w:w="4252" w:type="dxa"/>
            <w:shd w:val="clear" w:color="auto" w:fill="auto"/>
            <w:vAlign w:val="center"/>
          </w:tcPr>
          <w:p w14:paraId="798CD6CB" w14:textId="3D751CEF" w:rsidR="00D754E9" w:rsidRPr="002019C2" w:rsidRDefault="00D754E9" w:rsidP="000663A7">
            <w:pPr>
              <w:spacing w:before="120" w:after="120"/>
              <w:jc w:val="center"/>
              <w:rPr>
                <w:rFonts w:ascii="DB Sans" w:eastAsia="Calibri" w:hAnsi="DB Sans" w:cs="Arial"/>
                <w:sz w:val="20"/>
                <w:szCs w:val="20"/>
              </w:rPr>
            </w:pPr>
            <w:r w:rsidRPr="002019C2">
              <w:rPr>
                <w:rFonts w:ascii="DB Sans" w:hAnsi="DB Sans" w:cs="Arial"/>
                <w:sz w:val="20"/>
                <w:szCs w:val="20"/>
              </w:rPr>
              <w:t>Dochodzenie roszczeń oraz podjęcie działań w związku z procesem windykacji należności</w:t>
            </w:r>
          </w:p>
        </w:tc>
        <w:tc>
          <w:tcPr>
            <w:tcW w:w="4252" w:type="dxa"/>
            <w:shd w:val="clear" w:color="auto" w:fill="auto"/>
          </w:tcPr>
          <w:p w14:paraId="2B192501" w14:textId="705DA00E" w:rsidR="00D754E9" w:rsidRPr="002019C2" w:rsidRDefault="00D754E9" w:rsidP="000663A7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before="120" w:after="120" w:line="276" w:lineRule="auto"/>
              <w:contextualSpacing w:val="0"/>
              <w:jc w:val="both"/>
              <w:rPr>
                <w:rFonts w:ascii="DB Sans" w:eastAsia="Calibri" w:hAnsi="DB Sans" w:cs="Arial"/>
                <w:sz w:val="20"/>
                <w:szCs w:val="20"/>
              </w:rPr>
            </w:pPr>
            <w:r w:rsidRPr="002019C2">
              <w:rPr>
                <w:rFonts w:ascii="DB Sans" w:eastAsia="Calibri" w:hAnsi="DB Sans" w:cs="Arial"/>
                <w:sz w:val="20"/>
                <w:szCs w:val="20"/>
              </w:rPr>
              <w:t xml:space="preserve">art. 6 ust. 1 lit. f) </w:t>
            </w:r>
            <w:r w:rsidRPr="002019C2">
              <w:rPr>
                <w:rFonts w:ascii="DB Sans" w:hAnsi="DB Sans" w:cs="Arial"/>
                <w:sz w:val="20"/>
                <w:szCs w:val="20"/>
              </w:rPr>
              <w:t xml:space="preserve">Ogólnego rozporządzenia o ochronie danych </w:t>
            </w:r>
            <w:r w:rsidRPr="002019C2">
              <w:rPr>
                <w:rFonts w:ascii="DB Sans" w:eastAsia="Calibri" w:hAnsi="DB Sans" w:cs="Arial"/>
                <w:sz w:val="20"/>
                <w:szCs w:val="20"/>
              </w:rPr>
              <w:t>(</w:t>
            </w:r>
            <w:bookmarkStart w:id="0" w:name="_Toc508879339"/>
            <w:bookmarkStart w:id="1" w:name="_Toc508978459"/>
            <w:r w:rsidRPr="002019C2">
              <w:rPr>
                <w:rFonts w:ascii="DB Sans" w:eastAsia="Calibri" w:hAnsi="DB Sans" w:cs="Arial"/>
                <w:sz w:val="20"/>
                <w:szCs w:val="20"/>
              </w:rPr>
              <w:t xml:space="preserve">prawnie uzasadniony interes – </w:t>
            </w:r>
            <w:r w:rsidRPr="002019C2">
              <w:rPr>
                <w:rFonts w:ascii="DB Sans" w:hAnsi="DB Sans" w:cs="Arial"/>
                <w:sz w:val="20"/>
                <w:szCs w:val="20"/>
              </w:rPr>
              <w:t>dochodzenie roszczeń, podejmowanie działań o charakterze windykacyjnym</w:t>
            </w:r>
            <w:bookmarkEnd w:id="0"/>
            <w:bookmarkEnd w:id="1"/>
            <w:r w:rsidRPr="002019C2">
              <w:rPr>
                <w:rFonts w:ascii="DB Sans" w:hAnsi="DB Sans" w:cs="Arial"/>
                <w:sz w:val="20"/>
                <w:szCs w:val="20"/>
              </w:rPr>
              <w:t>)</w:t>
            </w:r>
          </w:p>
        </w:tc>
      </w:tr>
      <w:tr w:rsidR="00D754E9" w:rsidRPr="002019C2" w14:paraId="7629BC49" w14:textId="77777777" w:rsidTr="000663A7">
        <w:trPr>
          <w:cantSplit/>
          <w:trHeight w:val="70"/>
        </w:trPr>
        <w:tc>
          <w:tcPr>
            <w:tcW w:w="4252" w:type="dxa"/>
            <w:shd w:val="clear" w:color="auto" w:fill="auto"/>
            <w:vAlign w:val="center"/>
          </w:tcPr>
          <w:p w14:paraId="7159B489" w14:textId="2EE2E3EB" w:rsidR="00D754E9" w:rsidRPr="002019C2" w:rsidRDefault="00D754E9" w:rsidP="000663A7">
            <w:pPr>
              <w:spacing w:before="120" w:after="120"/>
              <w:jc w:val="center"/>
              <w:rPr>
                <w:rFonts w:ascii="DB Sans" w:hAnsi="DB Sans" w:cs="Arial"/>
                <w:sz w:val="20"/>
                <w:szCs w:val="20"/>
              </w:rPr>
            </w:pPr>
            <w:r w:rsidRPr="002019C2">
              <w:rPr>
                <w:rFonts w:ascii="DB Sans" w:eastAsia="Calibri" w:hAnsi="DB Sans" w:cs="Arial"/>
                <w:sz w:val="20"/>
                <w:szCs w:val="20"/>
              </w:rPr>
              <w:t>Marketing bezpośredni (wysłanie informacji handlowych)</w:t>
            </w:r>
            <w:r w:rsidR="008465AC" w:rsidRPr="002019C2">
              <w:rPr>
                <w:rFonts w:ascii="DB Sans" w:eastAsia="Calibri" w:hAnsi="DB Sans" w:cs="Arial"/>
                <w:sz w:val="20"/>
                <w:szCs w:val="20"/>
              </w:rPr>
              <w:t xml:space="preserve"> w tym profilowanie</w:t>
            </w:r>
            <w:r w:rsidRPr="002019C2">
              <w:rPr>
                <w:rFonts w:ascii="DB Sans" w:eastAsia="Calibri" w:hAnsi="DB Sans" w:cs="Arial"/>
                <w:sz w:val="20"/>
                <w:szCs w:val="20"/>
              </w:rPr>
              <w:t>,</w:t>
            </w:r>
          </w:p>
        </w:tc>
        <w:tc>
          <w:tcPr>
            <w:tcW w:w="4252" w:type="dxa"/>
            <w:shd w:val="clear" w:color="auto" w:fill="auto"/>
          </w:tcPr>
          <w:p w14:paraId="196FEED2" w14:textId="097C76C5" w:rsidR="00D754E9" w:rsidRPr="002019C2" w:rsidRDefault="00D754E9" w:rsidP="000663A7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before="120" w:after="120" w:line="276" w:lineRule="auto"/>
              <w:contextualSpacing w:val="0"/>
              <w:jc w:val="both"/>
              <w:rPr>
                <w:rFonts w:ascii="DB Sans" w:eastAsia="Calibri" w:hAnsi="DB Sans" w:cs="Arial"/>
                <w:sz w:val="20"/>
                <w:szCs w:val="20"/>
              </w:rPr>
            </w:pPr>
            <w:r w:rsidRPr="002019C2">
              <w:rPr>
                <w:rFonts w:ascii="DB Sans" w:eastAsia="Calibri" w:hAnsi="DB Sans" w:cs="Arial"/>
                <w:sz w:val="20"/>
                <w:szCs w:val="20"/>
              </w:rPr>
              <w:t xml:space="preserve">art. 6 ust. 1 lit. f) </w:t>
            </w:r>
            <w:r w:rsidRPr="002019C2">
              <w:rPr>
                <w:rFonts w:ascii="DB Sans" w:hAnsi="DB Sans" w:cs="Arial"/>
                <w:sz w:val="20"/>
                <w:szCs w:val="20"/>
              </w:rPr>
              <w:t xml:space="preserve">Ogólnego rozporządzenia o ochronie danych </w:t>
            </w:r>
            <w:r w:rsidRPr="002019C2">
              <w:rPr>
                <w:rFonts w:ascii="DB Sans" w:eastAsia="Calibri" w:hAnsi="DB Sans" w:cs="Arial"/>
                <w:sz w:val="20"/>
                <w:szCs w:val="20"/>
              </w:rPr>
              <w:t xml:space="preserve">(prawnie uzasadniony interes – </w:t>
            </w:r>
            <w:r w:rsidRPr="002019C2">
              <w:rPr>
                <w:rFonts w:ascii="DB Sans" w:hAnsi="DB Sans" w:cs="Arial"/>
                <w:sz w:val="20"/>
                <w:szCs w:val="20"/>
              </w:rPr>
              <w:t>promowanie towarów i usług oferowanych przez Administratora danych)</w:t>
            </w:r>
          </w:p>
        </w:tc>
      </w:tr>
    </w:tbl>
    <w:p w14:paraId="65F16007" w14:textId="452D462E" w:rsidR="00027167" w:rsidRPr="002019C2" w:rsidRDefault="00BE7559" w:rsidP="004D16B5">
      <w:pPr>
        <w:pStyle w:val="Akapitzlist"/>
        <w:numPr>
          <w:ilvl w:val="0"/>
          <w:numId w:val="5"/>
        </w:numPr>
        <w:shd w:val="clear" w:color="auto" w:fill="FFFFFF"/>
        <w:spacing w:before="120" w:after="120" w:line="276" w:lineRule="auto"/>
        <w:ind w:left="567" w:hanging="567"/>
        <w:contextualSpacing w:val="0"/>
        <w:jc w:val="both"/>
        <w:rPr>
          <w:rFonts w:ascii="DB Sans" w:hAnsi="DB Sans" w:cs="Arial"/>
          <w:i/>
          <w:sz w:val="20"/>
          <w:szCs w:val="20"/>
        </w:rPr>
      </w:pPr>
      <w:r w:rsidRPr="002019C2">
        <w:rPr>
          <w:rFonts w:ascii="DB Sans" w:hAnsi="DB Sans" w:cs="Arial"/>
          <w:sz w:val="20"/>
          <w:szCs w:val="20"/>
        </w:rPr>
        <w:t>Odbiorc</w:t>
      </w:r>
      <w:r w:rsidR="004D16B5" w:rsidRPr="002019C2">
        <w:rPr>
          <w:rFonts w:ascii="DB Sans" w:hAnsi="DB Sans" w:cs="Arial"/>
          <w:sz w:val="20"/>
          <w:szCs w:val="20"/>
        </w:rPr>
        <w:t>ami</w:t>
      </w:r>
      <w:r w:rsidRPr="002019C2">
        <w:rPr>
          <w:rFonts w:ascii="DB Sans" w:hAnsi="DB Sans" w:cs="Arial"/>
          <w:sz w:val="20"/>
          <w:szCs w:val="20"/>
        </w:rPr>
        <w:t xml:space="preserve"> Pani</w:t>
      </w:r>
      <w:r w:rsidR="00BB2371" w:rsidRPr="002019C2">
        <w:rPr>
          <w:rFonts w:ascii="DB Sans" w:hAnsi="DB Sans" w:cs="Arial"/>
          <w:sz w:val="20"/>
          <w:szCs w:val="20"/>
        </w:rPr>
        <w:t xml:space="preserve"> </w:t>
      </w:r>
      <w:r w:rsidRPr="002019C2">
        <w:rPr>
          <w:rFonts w:ascii="DB Sans" w:hAnsi="DB Sans" w:cs="Arial"/>
          <w:sz w:val="20"/>
          <w:szCs w:val="20"/>
        </w:rPr>
        <w:t>/</w:t>
      </w:r>
      <w:r w:rsidR="00BB2371" w:rsidRPr="002019C2">
        <w:rPr>
          <w:rFonts w:ascii="DB Sans" w:hAnsi="DB Sans" w:cs="Arial"/>
          <w:sz w:val="20"/>
          <w:szCs w:val="20"/>
        </w:rPr>
        <w:t xml:space="preserve"> </w:t>
      </w:r>
      <w:r w:rsidRPr="002019C2">
        <w:rPr>
          <w:rFonts w:ascii="DB Sans" w:hAnsi="DB Sans" w:cs="Arial"/>
          <w:sz w:val="20"/>
          <w:szCs w:val="20"/>
        </w:rPr>
        <w:t>Pana danych osobowych będą</w:t>
      </w:r>
      <w:r w:rsidR="00027167" w:rsidRPr="002019C2">
        <w:rPr>
          <w:rFonts w:ascii="DB Sans" w:hAnsi="DB Sans" w:cs="Arial"/>
          <w:sz w:val="20"/>
          <w:szCs w:val="20"/>
        </w:rPr>
        <w:t xml:space="preserve"> </w:t>
      </w:r>
      <w:r w:rsidR="00FB49A3" w:rsidRPr="002019C2">
        <w:rPr>
          <w:rFonts w:ascii="DB Sans" w:hAnsi="DB Sans" w:cs="Arial"/>
          <w:sz w:val="20"/>
          <w:szCs w:val="20"/>
        </w:rPr>
        <w:t xml:space="preserve">firmy świadczące usługi </w:t>
      </w:r>
      <w:r w:rsidR="009C239B" w:rsidRPr="002019C2">
        <w:rPr>
          <w:rFonts w:ascii="DB Sans" w:hAnsi="DB Sans" w:cs="Arial"/>
          <w:sz w:val="20"/>
          <w:szCs w:val="20"/>
        </w:rPr>
        <w:t>przewozu</w:t>
      </w:r>
      <w:r w:rsidR="00982A2F" w:rsidRPr="002019C2">
        <w:rPr>
          <w:rFonts w:ascii="DB Sans" w:hAnsi="DB Sans" w:cs="Arial"/>
          <w:sz w:val="20"/>
          <w:szCs w:val="20"/>
        </w:rPr>
        <w:t xml:space="preserve"> oraz załadowcze</w:t>
      </w:r>
      <w:r w:rsidR="00B031C3" w:rsidRPr="002019C2">
        <w:rPr>
          <w:rFonts w:ascii="DB Sans" w:hAnsi="DB Sans" w:cs="Arial"/>
          <w:sz w:val="20"/>
          <w:szCs w:val="20"/>
        </w:rPr>
        <w:t xml:space="preserve">, </w:t>
      </w:r>
      <w:r w:rsidR="00982A2F" w:rsidRPr="002019C2">
        <w:rPr>
          <w:rFonts w:ascii="DB Sans" w:hAnsi="DB Sans" w:cs="Arial"/>
          <w:sz w:val="20"/>
          <w:szCs w:val="20"/>
        </w:rPr>
        <w:t xml:space="preserve">usługi </w:t>
      </w:r>
      <w:r w:rsidR="00B031C3" w:rsidRPr="002019C2">
        <w:rPr>
          <w:rFonts w:ascii="DB Sans" w:hAnsi="DB Sans" w:cs="Arial"/>
          <w:sz w:val="20"/>
          <w:szCs w:val="20"/>
        </w:rPr>
        <w:t>pocztowe</w:t>
      </w:r>
      <w:r w:rsidR="00AD4F3E" w:rsidRPr="002019C2">
        <w:rPr>
          <w:rFonts w:ascii="DB Sans" w:hAnsi="DB Sans" w:cs="Arial"/>
          <w:sz w:val="20"/>
          <w:szCs w:val="20"/>
        </w:rPr>
        <w:t>,</w:t>
      </w:r>
      <w:r w:rsidR="00B031C3" w:rsidRPr="002019C2">
        <w:rPr>
          <w:rFonts w:ascii="DB Sans" w:hAnsi="DB Sans" w:cs="Arial"/>
          <w:sz w:val="20"/>
          <w:szCs w:val="20"/>
        </w:rPr>
        <w:t xml:space="preserve"> </w:t>
      </w:r>
      <w:r w:rsidR="00982A2F" w:rsidRPr="002019C2">
        <w:rPr>
          <w:rFonts w:ascii="DB Sans" w:hAnsi="DB Sans" w:cs="Arial"/>
          <w:sz w:val="20"/>
          <w:szCs w:val="20"/>
        </w:rPr>
        <w:t xml:space="preserve">agencji celnej, odbiorcy </w:t>
      </w:r>
      <w:r w:rsidR="008465AC" w:rsidRPr="002019C2">
        <w:rPr>
          <w:rFonts w:ascii="DB Sans" w:hAnsi="DB Sans" w:cs="Arial"/>
          <w:sz w:val="20"/>
          <w:szCs w:val="20"/>
        </w:rPr>
        <w:t>przesyłki, firmy</w:t>
      </w:r>
      <w:r w:rsidR="00AD4F3E" w:rsidRPr="002019C2">
        <w:rPr>
          <w:rFonts w:ascii="DB Sans" w:hAnsi="DB Sans" w:cs="Arial"/>
          <w:sz w:val="20"/>
          <w:szCs w:val="20"/>
        </w:rPr>
        <w:t xml:space="preserve"> świadczące usługi niszczenia dokumentów i ich nośników</w:t>
      </w:r>
      <w:r w:rsidR="00D754E9" w:rsidRPr="002019C2">
        <w:rPr>
          <w:rFonts w:ascii="DB Sans" w:hAnsi="DB Sans" w:cs="Arial"/>
          <w:sz w:val="20"/>
          <w:szCs w:val="20"/>
        </w:rPr>
        <w:t xml:space="preserve">, firmy świadczące usługi zarządzania zasobami </w:t>
      </w:r>
      <w:r w:rsidR="00D754E9" w:rsidRPr="002019C2">
        <w:rPr>
          <w:rFonts w:ascii="DB Sans" w:hAnsi="DB Sans" w:cs="Arial"/>
          <w:sz w:val="20"/>
          <w:szCs w:val="20"/>
        </w:rPr>
        <w:lastRenderedPageBreak/>
        <w:t>dokumentacyjnymi</w:t>
      </w:r>
      <w:r w:rsidR="00B5529C" w:rsidRPr="002019C2">
        <w:rPr>
          <w:rFonts w:ascii="DB Sans" w:hAnsi="DB Sans" w:cs="Arial"/>
          <w:sz w:val="20"/>
          <w:szCs w:val="20"/>
        </w:rPr>
        <w:t xml:space="preserve"> oraz ich przechowywania</w:t>
      </w:r>
      <w:r w:rsidR="00D754E9" w:rsidRPr="002019C2">
        <w:rPr>
          <w:rFonts w:ascii="DB Sans" w:hAnsi="DB Sans" w:cs="Arial"/>
          <w:sz w:val="20"/>
          <w:szCs w:val="20"/>
        </w:rPr>
        <w:t>, firmy świadczące obsługę prawną i podatkową oraz usługi windykacji należności,</w:t>
      </w:r>
      <w:r w:rsidR="00B5529C" w:rsidRPr="002019C2">
        <w:rPr>
          <w:rFonts w:ascii="DB Sans" w:hAnsi="DB Sans" w:cs="Arial"/>
          <w:sz w:val="20"/>
          <w:szCs w:val="20"/>
        </w:rPr>
        <w:t xml:space="preserve"> a także</w:t>
      </w:r>
      <w:r w:rsidR="00D754E9" w:rsidRPr="002019C2">
        <w:rPr>
          <w:rFonts w:ascii="DB Sans" w:hAnsi="DB Sans" w:cs="Arial"/>
          <w:sz w:val="20"/>
          <w:szCs w:val="20"/>
        </w:rPr>
        <w:t xml:space="preserve"> firmy świadczące usługi księgowe</w:t>
      </w:r>
      <w:r w:rsidR="00AD4F3E" w:rsidRPr="002019C2">
        <w:rPr>
          <w:rFonts w:ascii="DB Sans" w:hAnsi="DB Sans" w:cs="Arial"/>
          <w:sz w:val="20"/>
          <w:szCs w:val="20"/>
        </w:rPr>
        <w:t>.</w:t>
      </w:r>
      <w:r w:rsidR="00B031C3" w:rsidRPr="002019C2">
        <w:rPr>
          <w:rFonts w:ascii="DB Sans" w:hAnsi="DB Sans"/>
        </w:rPr>
        <w:t xml:space="preserve"> </w:t>
      </w:r>
    </w:p>
    <w:p w14:paraId="77FDEBC5" w14:textId="77777777" w:rsidR="004D16B5" w:rsidRPr="002019C2" w:rsidRDefault="00BE7559" w:rsidP="00893B86">
      <w:pPr>
        <w:pStyle w:val="Akapitzlist"/>
        <w:numPr>
          <w:ilvl w:val="0"/>
          <w:numId w:val="5"/>
        </w:numPr>
        <w:shd w:val="clear" w:color="auto" w:fill="FFFFFF"/>
        <w:spacing w:before="120" w:after="120" w:line="276" w:lineRule="auto"/>
        <w:ind w:left="567" w:hanging="567"/>
        <w:contextualSpacing w:val="0"/>
        <w:jc w:val="both"/>
        <w:rPr>
          <w:rFonts w:ascii="DB Sans" w:hAnsi="DB Sans" w:cs="Arial"/>
          <w:i/>
          <w:sz w:val="20"/>
          <w:szCs w:val="20"/>
        </w:rPr>
      </w:pPr>
      <w:r w:rsidRPr="002019C2">
        <w:rPr>
          <w:rFonts w:ascii="DB Sans" w:hAnsi="DB Sans" w:cs="Arial"/>
          <w:sz w:val="20"/>
          <w:szCs w:val="20"/>
        </w:rPr>
        <w:t>Pani</w:t>
      </w:r>
      <w:r w:rsidR="00BB2371" w:rsidRPr="002019C2">
        <w:rPr>
          <w:rFonts w:ascii="DB Sans" w:hAnsi="DB Sans" w:cs="Arial"/>
          <w:sz w:val="20"/>
          <w:szCs w:val="20"/>
        </w:rPr>
        <w:t xml:space="preserve"> </w:t>
      </w:r>
      <w:r w:rsidRPr="002019C2">
        <w:rPr>
          <w:rFonts w:ascii="DB Sans" w:hAnsi="DB Sans" w:cs="Arial"/>
          <w:sz w:val="20"/>
          <w:szCs w:val="20"/>
        </w:rPr>
        <w:t>/</w:t>
      </w:r>
      <w:r w:rsidR="00BB2371" w:rsidRPr="002019C2">
        <w:rPr>
          <w:rFonts w:ascii="DB Sans" w:hAnsi="DB Sans" w:cs="Arial"/>
          <w:sz w:val="20"/>
          <w:szCs w:val="20"/>
        </w:rPr>
        <w:t xml:space="preserve"> </w:t>
      </w:r>
      <w:r w:rsidRPr="002019C2">
        <w:rPr>
          <w:rFonts w:ascii="DB Sans" w:hAnsi="DB Sans" w:cs="Arial"/>
          <w:sz w:val="20"/>
          <w:szCs w:val="20"/>
        </w:rPr>
        <w:t>Pana dane osobowe</w:t>
      </w:r>
      <w:r w:rsidR="00AD4F3E" w:rsidRPr="002019C2">
        <w:rPr>
          <w:rFonts w:ascii="DB Sans" w:hAnsi="DB Sans" w:cs="Arial"/>
          <w:sz w:val="20"/>
          <w:szCs w:val="20"/>
        </w:rPr>
        <w:t xml:space="preserve"> nie</w:t>
      </w:r>
      <w:r w:rsidRPr="002019C2">
        <w:rPr>
          <w:rFonts w:ascii="DB Sans" w:hAnsi="DB Sans" w:cs="Arial"/>
          <w:sz w:val="20"/>
          <w:szCs w:val="20"/>
        </w:rPr>
        <w:t xml:space="preserve"> będą przekazywane do państwa trzeciego</w:t>
      </w:r>
      <w:r w:rsidR="00027167" w:rsidRPr="002019C2">
        <w:rPr>
          <w:rFonts w:ascii="DB Sans" w:hAnsi="DB Sans" w:cs="Arial"/>
          <w:sz w:val="20"/>
          <w:szCs w:val="20"/>
        </w:rPr>
        <w:t xml:space="preserve"> (tj. państwa nienależącego do Europejskiego Obszaru Gospodarczego) i</w:t>
      </w:r>
      <w:r w:rsidR="00B368C1" w:rsidRPr="002019C2">
        <w:rPr>
          <w:rFonts w:ascii="DB Sans" w:hAnsi="DB Sans" w:cs="Arial"/>
          <w:sz w:val="20"/>
          <w:szCs w:val="20"/>
        </w:rPr>
        <w:t xml:space="preserve"> </w:t>
      </w:r>
      <w:r w:rsidR="00027167" w:rsidRPr="002019C2">
        <w:rPr>
          <w:rFonts w:ascii="DB Sans" w:hAnsi="DB Sans" w:cs="Arial"/>
          <w:sz w:val="20"/>
          <w:szCs w:val="20"/>
        </w:rPr>
        <w:t>/</w:t>
      </w:r>
      <w:r w:rsidR="00B368C1" w:rsidRPr="002019C2">
        <w:rPr>
          <w:rFonts w:ascii="DB Sans" w:hAnsi="DB Sans" w:cs="Arial"/>
          <w:sz w:val="20"/>
          <w:szCs w:val="20"/>
        </w:rPr>
        <w:t xml:space="preserve"> </w:t>
      </w:r>
      <w:r w:rsidR="00027167" w:rsidRPr="002019C2">
        <w:rPr>
          <w:rFonts w:ascii="DB Sans" w:hAnsi="DB Sans" w:cs="Arial"/>
          <w:sz w:val="20"/>
          <w:szCs w:val="20"/>
        </w:rPr>
        <w:t xml:space="preserve">lub </w:t>
      </w:r>
      <w:r w:rsidRPr="002019C2">
        <w:rPr>
          <w:rFonts w:ascii="DB Sans" w:hAnsi="DB Sans" w:cs="Arial"/>
          <w:sz w:val="20"/>
          <w:szCs w:val="20"/>
        </w:rPr>
        <w:t>organizacji międzynarodowej</w:t>
      </w:r>
      <w:r w:rsidR="00B211D7" w:rsidRPr="002019C2">
        <w:rPr>
          <w:rFonts w:ascii="DB Sans" w:hAnsi="DB Sans" w:cs="Arial"/>
          <w:sz w:val="20"/>
          <w:szCs w:val="20"/>
        </w:rPr>
        <w:t xml:space="preserve"> </w:t>
      </w:r>
    </w:p>
    <w:p w14:paraId="35D64E7E" w14:textId="1E4A9164" w:rsidR="00B5529C" w:rsidRPr="002019C2" w:rsidRDefault="00B5529C" w:rsidP="00C446F4">
      <w:pPr>
        <w:pStyle w:val="Akapitzlist"/>
        <w:numPr>
          <w:ilvl w:val="0"/>
          <w:numId w:val="5"/>
        </w:numPr>
        <w:shd w:val="clear" w:color="auto" w:fill="FFFFFF"/>
        <w:spacing w:before="120" w:after="120" w:line="276" w:lineRule="auto"/>
        <w:ind w:left="567" w:hanging="567"/>
        <w:contextualSpacing w:val="0"/>
        <w:jc w:val="both"/>
        <w:rPr>
          <w:rFonts w:ascii="DB Sans" w:hAnsi="DB Sans" w:cs="Arial"/>
          <w:sz w:val="20"/>
          <w:szCs w:val="20"/>
        </w:rPr>
      </w:pPr>
      <w:r w:rsidRPr="002019C2">
        <w:rPr>
          <w:rFonts w:ascii="DB Sans" w:hAnsi="DB Sans" w:cs="Arial"/>
          <w:sz w:val="20"/>
          <w:szCs w:val="20"/>
        </w:rPr>
        <w:t>Okres przechowywania Pani / Pana danych osobowych zgromadzonych przez Schenker Sp. z o.o., uzależniony jest od celu, dla którego Pani / Pana dane są zbierane, zgodnie z poniższymi kryteriami:</w:t>
      </w:r>
    </w:p>
    <w:p w14:paraId="6E1D38ED" w14:textId="6590398A" w:rsidR="00B5529C" w:rsidRPr="002019C2" w:rsidRDefault="00B5529C" w:rsidP="00B5529C">
      <w:pPr>
        <w:pStyle w:val="Akapitzlist"/>
        <w:numPr>
          <w:ilvl w:val="1"/>
          <w:numId w:val="5"/>
        </w:numPr>
        <w:shd w:val="clear" w:color="auto" w:fill="FFFFFF"/>
        <w:spacing w:before="120" w:after="120" w:line="276" w:lineRule="auto"/>
        <w:contextualSpacing w:val="0"/>
        <w:jc w:val="both"/>
        <w:rPr>
          <w:rFonts w:ascii="DB Sans" w:hAnsi="DB Sans" w:cs="Arial"/>
          <w:sz w:val="20"/>
          <w:szCs w:val="20"/>
        </w:rPr>
      </w:pPr>
      <w:r w:rsidRPr="002019C2">
        <w:rPr>
          <w:rFonts w:ascii="DB Sans" w:hAnsi="DB Sans" w:cs="Arial"/>
          <w:sz w:val="20"/>
          <w:szCs w:val="20"/>
        </w:rPr>
        <w:t>okres realizacji umowy o współpracę</w:t>
      </w:r>
      <w:r w:rsidR="00252C69" w:rsidRPr="002019C2">
        <w:rPr>
          <w:rFonts w:ascii="DB Sans" w:hAnsi="DB Sans" w:cs="Arial"/>
          <w:sz w:val="20"/>
          <w:szCs w:val="20"/>
        </w:rPr>
        <w:t>/zlecenia</w:t>
      </w:r>
      <w:r w:rsidRPr="002019C2">
        <w:rPr>
          <w:rFonts w:ascii="DB Sans" w:hAnsi="DB Sans" w:cs="Arial"/>
          <w:sz w:val="20"/>
          <w:szCs w:val="20"/>
        </w:rPr>
        <w:t xml:space="preserve"> – w przypadku przetwarzania danych w celu zawarcia oraz realizacji umowy o współpracę,</w:t>
      </w:r>
    </w:p>
    <w:p w14:paraId="7AB3C29E" w14:textId="77777777" w:rsidR="00B5529C" w:rsidRPr="002019C2" w:rsidRDefault="00B5529C" w:rsidP="00B5529C">
      <w:pPr>
        <w:pStyle w:val="Akapitzlist"/>
        <w:numPr>
          <w:ilvl w:val="1"/>
          <w:numId w:val="5"/>
        </w:numPr>
        <w:shd w:val="clear" w:color="auto" w:fill="FFFFFF"/>
        <w:spacing w:before="120" w:after="120" w:line="276" w:lineRule="auto"/>
        <w:contextualSpacing w:val="0"/>
        <w:jc w:val="both"/>
        <w:rPr>
          <w:rFonts w:ascii="DB Sans" w:hAnsi="DB Sans" w:cs="Arial"/>
          <w:sz w:val="20"/>
          <w:szCs w:val="20"/>
        </w:rPr>
      </w:pPr>
      <w:r w:rsidRPr="002019C2" w:rsidDel="00B5529C">
        <w:rPr>
          <w:rFonts w:ascii="DB Sans" w:hAnsi="DB Sans" w:cs="Arial"/>
          <w:sz w:val="20"/>
          <w:szCs w:val="20"/>
        </w:rPr>
        <w:t xml:space="preserve"> </w:t>
      </w:r>
      <w:r w:rsidRPr="002019C2">
        <w:rPr>
          <w:rFonts w:ascii="DB Sans" w:hAnsi="DB Sans" w:cs="Arial"/>
          <w:sz w:val="20"/>
          <w:szCs w:val="20"/>
        </w:rPr>
        <w:t>okres niezbędny do rozpatrzenia złożonej reklamacji – w przypadku przetwarzania danych w celu</w:t>
      </w:r>
      <w:r w:rsidRPr="002019C2">
        <w:rPr>
          <w:rFonts w:ascii="DB Sans" w:eastAsia="Calibri" w:hAnsi="DB Sans" w:cs="Arial"/>
          <w:sz w:val="20"/>
          <w:szCs w:val="20"/>
        </w:rPr>
        <w:t xml:space="preserve"> obsługi procesu składanych reklamacji,</w:t>
      </w:r>
    </w:p>
    <w:p w14:paraId="439BEBA6" w14:textId="77777777" w:rsidR="00B5529C" w:rsidRPr="002019C2" w:rsidRDefault="00B5529C" w:rsidP="00B5529C">
      <w:pPr>
        <w:pStyle w:val="Akapitzlist"/>
        <w:numPr>
          <w:ilvl w:val="1"/>
          <w:numId w:val="5"/>
        </w:numPr>
        <w:shd w:val="clear" w:color="auto" w:fill="FFFFFF"/>
        <w:spacing w:before="120" w:after="120" w:line="276" w:lineRule="auto"/>
        <w:contextualSpacing w:val="0"/>
        <w:jc w:val="both"/>
        <w:rPr>
          <w:rFonts w:ascii="DB Sans" w:hAnsi="DB Sans" w:cs="Arial"/>
          <w:sz w:val="20"/>
          <w:szCs w:val="20"/>
        </w:rPr>
      </w:pPr>
      <w:r w:rsidRPr="002019C2" w:rsidDel="00B5529C">
        <w:rPr>
          <w:rFonts w:ascii="DB Sans" w:hAnsi="DB Sans" w:cs="Arial"/>
          <w:sz w:val="20"/>
          <w:szCs w:val="20"/>
        </w:rPr>
        <w:t xml:space="preserve"> </w:t>
      </w:r>
      <w:r w:rsidRPr="002019C2">
        <w:rPr>
          <w:rFonts w:ascii="DB Sans" w:hAnsi="DB Sans" w:cs="Arial"/>
          <w:sz w:val="20"/>
          <w:szCs w:val="20"/>
        </w:rPr>
        <w:t>do momentu rozstrzygnięcia sporu / rozliczenia stron, z uwzględnieniem właściwych terminów przedawnienia roszczeń – w przypadku przetwarzania danych w celu dochodzenia roszczeń i podejmowania działań o charakterze windykacyjnym,</w:t>
      </w:r>
    </w:p>
    <w:p w14:paraId="5FCF44EA" w14:textId="5F9C68A8" w:rsidR="00B5529C" w:rsidRPr="002019C2" w:rsidRDefault="00B5529C" w:rsidP="00B5529C">
      <w:pPr>
        <w:pStyle w:val="Akapitzlist"/>
        <w:numPr>
          <w:ilvl w:val="1"/>
          <w:numId w:val="5"/>
        </w:numPr>
        <w:shd w:val="clear" w:color="auto" w:fill="FFFFFF"/>
        <w:spacing w:before="120" w:after="120" w:line="276" w:lineRule="auto"/>
        <w:contextualSpacing w:val="0"/>
        <w:jc w:val="both"/>
        <w:rPr>
          <w:rFonts w:ascii="DB Sans" w:hAnsi="DB Sans" w:cs="Arial"/>
          <w:sz w:val="20"/>
          <w:szCs w:val="20"/>
        </w:rPr>
      </w:pPr>
      <w:r w:rsidRPr="002019C2">
        <w:rPr>
          <w:rFonts w:ascii="DB Sans" w:hAnsi="DB Sans" w:cs="Arial"/>
          <w:sz w:val="20"/>
          <w:szCs w:val="20"/>
        </w:rPr>
        <w:t xml:space="preserve">do momentu wniesienia przez Panią / Pana sprzeciwu </w:t>
      </w:r>
      <w:r w:rsidRPr="002019C2">
        <w:rPr>
          <w:rFonts w:ascii="DB Sans" w:hAnsi="DB Sans" w:cs="Arial"/>
          <w:i/>
          <w:sz w:val="20"/>
          <w:szCs w:val="20"/>
        </w:rPr>
        <w:t xml:space="preserve">– </w:t>
      </w:r>
      <w:r w:rsidRPr="002019C2">
        <w:rPr>
          <w:rFonts w:ascii="DB Sans" w:hAnsi="DB Sans" w:cs="Arial"/>
          <w:sz w:val="20"/>
          <w:szCs w:val="20"/>
        </w:rPr>
        <w:t xml:space="preserve">w przypadku przetwarzania danych w celu </w:t>
      </w:r>
      <w:r w:rsidRPr="002019C2">
        <w:rPr>
          <w:rFonts w:ascii="DB Sans" w:eastAsia="Calibri" w:hAnsi="DB Sans" w:cs="Arial"/>
          <w:sz w:val="20"/>
          <w:szCs w:val="20"/>
        </w:rPr>
        <w:t>badania po</w:t>
      </w:r>
      <w:r w:rsidR="00C81EB2" w:rsidRPr="002019C2">
        <w:rPr>
          <w:rFonts w:ascii="DB Sans" w:eastAsia="Calibri" w:hAnsi="DB Sans" w:cs="Arial"/>
          <w:sz w:val="20"/>
          <w:szCs w:val="20"/>
        </w:rPr>
        <w:t xml:space="preserve">ziomu satysfakcji wśród </w:t>
      </w:r>
      <w:r w:rsidR="008932DA" w:rsidRPr="002019C2">
        <w:rPr>
          <w:rFonts w:ascii="DB Sans" w:eastAsia="Calibri" w:hAnsi="DB Sans" w:cs="Arial"/>
          <w:sz w:val="20"/>
          <w:szCs w:val="20"/>
        </w:rPr>
        <w:t>Kontrahentów</w:t>
      </w:r>
      <w:bookmarkStart w:id="2" w:name="_GoBack"/>
      <w:bookmarkEnd w:id="2"/>
      <w:r w:rsidRPr="002019C2">
        <w:rPr>
          <w:rFonts w:ascii="DB Sans" w:eastAsia="Calibri" w:hAnsi="DB Sans" w:cs="Arial"/>
          <w:sz w:val="20"/>
          <w:szCs w:val="20"/>
        </w:rPr>
        <w:t xml:space="preserve"> administratora oraz </w:t>
      </w:r>
      <w:r w:rsidRPr="002019C2">
        <w:rPr>
          <w:rFonts w:ascii="DB Sans" w:hAnsi="DB Sans" w:cs="Arial"/>
          <w:sz w:val="20"/>
          <w:szCs w:val="20"/>
        </w:rPr>
        <w:t>m</w:t>
      </w:r>
      <w:r w:rsidRPr="002019C2">
        <w:rPr>
          <w:rFonts w:ascii="DB Sans" w:eastAsia="Calibri" w:hAnsi="DB Sans" w:cs="Arial"/>
          <w:sz w:val="20"/>
          <w:szCs w:val="20"/>
        </w:rPr>
        <w:t>arketingu bezpośredniego (wysyłania informacji handlowych),</w:t>
      </w:r>
    </w:p>
    <w:p w14:paraId="0D0C7AC4" w14:textId="6279E1E3" w:rsidR="00C446F4" w:rsidRPr="002019C2" w:rsidRDefault="00B5529C" w:rsidP="008465AC">
      <w:pPr>
        <w:pStyle w:val="Akapitzlist"/>
        <w:numPr>
          <w:ilvl w:val="1"/>
          <w:numId w:val="5"/>
        </w:numPr>
        <w:shd w:val="clear" w:color="auto" w:fill="FFFFFF"/>
        <w:spacing w:before="120" w:after="120" w:line="276" w:lineRule="auto"/>
        <w:contextualSpacing w:val="0"/>
        <w:jc w:val="both"/>
        <w:rPr>
          <w:rFonts w:ascii="DB Sans" w:hAnsi="DB Sans" w:cs="Arial"/>
          <w:sz w:val="20"/>
          <w:szCs w:val="20"/>
        </w:rPr>
      </w:pPr>
      <w:r w:rsidRPr="002019C2">
        <w:rPr>
          <w:rFonts w:ascii="DB Sans" w:hAnsi="DB Sans" w:cs="Arial"/>
          <w:sz w:val="20"/>
          <w:szCs w:val="20"/>
        </w:rPr>
        <w:t>po okresach wskazanych w pkt a) - d) przez czas, w którym przepisy prawa nakazują przechowanie danych lub przez okres przedawnienia ewentualnych roszczeń.</w:t>
      </w:r>
      <w:r w:rsidR="00C446F4" w:rsidRPr="002019C2">
        <w:rPr>
          <w:rFonts w:ascii="DB Sans" w:hAnsi="DB Sans" w:cs="Arial"/>
          <w:sz w:val="20"/>
          <w:szCs w:val="20"/>
        </w:rPr>
        <w:t>.</w:t>
      </w:r>
    </w:p>
    <w:p w14:paraId="385EE9BA" w14:textId="4BE43685" w:rsidR="00BB2371" w:rsidRPr="002019C2" w:rsidRDefault="00F517B2" w:rsidP="00C81EB2">
      <w:pPr>
        <w:pStyle w:val="Akapitzlist"/>
        <w:numPr>
          <w:ilvl w:val="0"/>
          <w:numId w:val="5"/>
        </w:numPr>
        <w:shd w:val="clear" w:color="auto" w:fill="FFFFFF"/>
        <w:spacing w:before="120" w:after="120" w:line="276" w:lineRule="auto"/>
        <w:ind w:left="567" w:hanging="567"/>
        <w:contextualSpacing w:val="0"/>
        <w:jc w:val="both"/>
        <w:rPr>
          <w:rFonts w:ascii="DB Sans" w:hAnsi="DB Sans" w:cs="Arial"/>
          <w:i/>
          <w:sz w:val="20"/>
          <w:szCs w:val="20"/>
        </w:rPr>
      </w:pPr>
      <w:r w:rsidRPr="002019C2">
        <w:rPr>
          <w:rFonts w:ascii="DB Sans" w:hAnsi="DB Sans" w:cs="Arial"/>
          <w:sz w:val="20"/>
          <w:szCs w:val="20"/>
        </w:rPr>
        <w:t>W związku z przetwarzaniem danych osobowych p</w:t>
      </w:r>
      <w:r w:rsidR="002309D6" w:rsidRPr="002019C2">
        <w:rPr>
          <w:rFonts w:ascii="DB Sans" w:hAnsi="DB Sans" w:cs="Arial"/>
          <w:sz w:val="20"/>
          <w:szCs w:val="20"/>
        </w:rPr>
        <w:t>rzysługują Pani</w:t>
      </w:r>
      <w:r w:rsidR="00BB2371" w:rsidRPr="002019C2">
        <w:rPr>
          <w:rFonts w:ascii="DB Sans" w:hAnsi="DB Sans" w:cs="Arial"/>
          <w:sz w:val="20"/>
          <w:szCs w:val="20"/>
        </w:rPr>
        <w:t xml:space="preserve"> </w:t>
      </w:r>
      <w:r w:rsidR="002309D6" w:rsidRPr="002019C2">
        <w:rPr>
          <w:rFonts w:ascii="DB Sans" w:hAnsi="DB Sans" w:cs="Arial"/>
          <w:sz w:val="20"/>
          <w:szCs w:val="20"/>
        </w:rPr>
        <w:t>/</w:t>
      </w:r>
      <w:r w:rsidR="00BB2371" w:rsidRPr="002019C2">
        <w:rPr>
          <w:rFonts w:ascii="DB Sans" w:hAnsi="DB Sans" w:cs="Arial"/>
          <w:sz w:val="20"/>
          <w:szCs w:val="20"/>
        </w:rPr>
        <w:t xml:space="preserve"> </w:t>
      </w:r>
      <w:r w:rsidR="002309D6" w:rsidRPr="002019C2">
        <w:rPr>
          <w:rFonts w:ascii="DB Sans" w:hAnsi="DB Sans" w:cs="Arial"/>
          <w:sz w:val="20"/>
          <w:szCs w:val="20"/>
        </w:rPr>
        <w:t>Panu</w:t>
      </w:r>
      <w:r w:rsidR="006615C3" w:rsidRPr="002019C2">
        <w:rPr>
          <w:rFonts w:ascii="DB Sans" w:hAnsi="DB Sans" w:cs="Arial"/>
          <w:sz w:val="20"/>
          <w:szCs w:val="20"/>
        </w:rPr>
        <w:t xml:space="preserve"> następujące prawa:</w:t>
      </w:r>
    </w:p>
    <w:p w14:paraId="0E915EAD" w14:textId="77777777" w:rsidR="00B5529C" w:rsidRPr="002019C2" w:rsidRDefault="009A1AE8" w:rsidP="009A1AE8">
      <w:pPr>
        <w:pStyle w:val="Akapitzlist"/>
        <w:numPr>
          <w:ilvl w:val="0"/>
          <w:numId w:val="18"/>
        </w:numPr>
        <w:shd w:val="clear" w:color="auto" w:fill="FFFFFF"/>
        <w:spacing w:before="120" w:after="120" w:line="276" w:lineRule="auto"/>
        <w:contextualSpacing w:val="0"/>
        <w:jc w:val="both"/>
        <w:rPr>
          <w:rFonts w:ascii="DB Sans" w:hAnsi="DB Sans" w:cs="Arial"/>
          <w:i/>
          <w:sz w:val="20"/>
          <w:szCs w:val="20"/>
        </w:rPr>
      </w:pPr>
      <w:r w:rsidRPr="002019C2">
        <w:rPr>
          <w:rFonts w:ascii="DB Sans" w:hAnsi="DB Sans" w:cs="Arial"/>
          <w:sz w:val="20"/>
          <w:szCs w:val="20"/>
        </w:rPr>
        <w:t>prawo do żądania od administratora dostępu do swoich danych osobow</w:t>
      </w:r>
      <w:r w:rsidR="00C446F4" w:rsidRPr="002019C2">
        <w:rPr>
          <w:rFonts w:ascii="DB Sans" w:hAnsi="DB Sans" w:cs="Arial"/>
          <w:sz w:val="20"/>
          <w:szCs w:val="20"/>
        </w:rPr>
        <w:t>ych, ich sprostowania</w:t>
      </w:r>
      <w:r w:rsidRPr="002019C2">
        <w:rPr>
          <w:rFonts w:ascii="DB Sans" w:hAnsi="DB Sans" w:cs="Arial"/>
          <w:sz w:val="20"/>
          <w:szCs w:val="20"/>
        </w:rPr>
        <w:t xml:space="preserve">, ograniczenia ich przetwarzania, </w:t>
      </w:r>
    </w:p>
    <w:p w14:paraId="2C395053" w14:textId="44AE5D4E" w:rsidR="009A1AE8" w:rsidRPr="002019C2" w:rsidRDefault="009A1AE8" w:rsidP="009A1AE8">
      <w:pPr>
        <w:pStyle w:val="Akapitzlist"/>
        <w:numPr>
          <w:ilvl w:val="0"/>
          <w:numId w:val="18"/>
        </w:numPr>
        <w:shd w:val="clear" w:color="auto" w:fill="FFFFFF"/>
        <w:spacing w:before="120" w:after="120" w:line="276" w:lineRule="auto"/>
        <w:contextualSpacing w:val="0"/>
        <w:jc w:val="both"/>
        <w:rPr>
          <w:rFonts w:ascii="DB Sans" w:hAnsi="DB Sans" w:cs="Arial"/>
          <w:i/>
          <w:sz w:val="20"/>
          <w:szCs w:val="20"/>
        </w:rPr>
      </w:pPr>
      <w:r w:rsidRPr="002019C2">
        <w:rPr>
          <w:rFonts w:ascii="DB Sans" w:hAnsi="DB Sans" w:cs="Arial"/>
          <w:sz w:val="20"/>
          <w:szCs w:val="20"/>
        </w:rPr>
        <w:t>prawo do przenoszenia danych</w:t>
      </w:r>
      <w:r w:rsidR="008465AC" w:rsidRPr="002019C2">
        <w:rPr>
          <w:rFonts w:ascii="DB Sans" w:hAnsi="DB Sans" w:cs="Arial"/>
          <w:sz w:val="20"/>
          <w:szCs w:val="20"/>
        </w:rPr>
        <w:t xml:space="preserve"> </w:t>
      </w:r>
      <w:r w:rsidR="00B5529C" w:rsidRPr="002019C2">
        <w:rPr>
          <w:rFonts w:ascii="DB Sans" w:hAnsi="DB Sans" w:cs="Arial"/>
          <w:sz w:val="20"/>
          <w:szCs w:val="20"/>
        </w:rPr>
        <w:t xml:space="preserve">w przypadku przetwarzania danych w celu zawarcia oraz realizacji umowy o współpracę oraz </w:t>
      </w:r>
      <w:r w:rsidR="00B5529C" w:rsidRPr="002019C2">
        <w:rPr>
          <w:rFonts w:ascii="DB Sans" w:eastAsia="Calibri" w:hAnsi="DB Sans" w:cs="Arial"/>
          <w:sz w:val="20"/>
          <w:szCs w:val="20"/>
        </w:rPr>
        <w:t>obsługi procesu składanych reklamacji,</w:t>
      </w:r>
    </w:p>
    <w:p w14:paraId="5BEC4FE1" w14:textId="12D2E0F4" w:rsidR="00B5529C" w:rsidRPr="002019C2" w:rsidRDefault="00B5529C" w:rsidP="009A1AE8">
      <w:pPr>
        <w:pStyle w:val="Akapitzlist"/>
        <w:numPr>
          <w:ilvl w:val="0"/>
          <w:numId w:val="18"/>
        </w:numPr>
        <w:shd w:val="clear" w:color="auto" w:fill="FFFFFF"/>
        <w:spacing w:before="120" w:after="120" w:line="276" w:lineRule="auto"/>
        <w:contextualSpacing w:val="0"/>
        <w:jc w:val="both"/>
        <w:rPr>
          <w:rFonts w:ascii="DB Sans" w:hAnsi="DB Sans" w:cs="Arial"/>
          <w:i/>
          <w:sz w:val="20"/>
          <w:szCs w:val="20"/>
        </w:rPr>
      </w:pPr>
      <w:r w:rsidRPr="002019C2">
        <w:rPr>
          <w:rFonts w:ascii="DB Sans" w:hAnsi="DB Sans" w:cs="Arial"/>
          <w:sz w:val="20"/>
          <w:szCs w:val="20"/>
        </w:rPr>
        <w:t xml:space="preserve">prawo do wniesienia sprzeciwu, w przypadku przetwarzania danych w celu </w:t>
      </w:r>
      <w:r w:rsidRPr="002019C2">
        <w:rPr>
          <w:rFonts w:ascii="DB Sans" w:eastAsia="Calibri" w:hAnsi="DB Sans" w:cs="Arial"/>
          <w:sz w:val="20"/>
          <w:szCs w:val="20"/>
        </w:rPr>
        <w:t xml:space="preserve">badania poziomu satysfakcji oraz </w:t>
      </w:r>
      <w:r w:rsidRPr="002019C2">
        <w:rPr>
          <w:rFonts w:ascii="DB Sans" w:hAnsi="DB Sans" w:cs="Arial"/>
          <w:sz w:val="20"/>
          <w:szCs w:val="20"/>
        </w:rPr>
        <w:t>m</w:t>
      </w:r>
      <w:r w:rsidRPr="002019C2">
        <w:rPr>
          <w:rFonts w:ascii="DB Sans" w:eastAsia="Calibri" w:hAnsi="DB Sans" w:cs="Arial"/>
          <w:sz w:val="20"/>
          <w:szCs w:val="20"/>
        </w:rPr>
        <w:t>arketingu bezpośredniego (wysyłania informacji handlowych), w tym profilowania,</w:t>
      </w:r>
    </w:p>
    <w:p w14:paraId="6B346EDE" w14:textId="77777777" w:rsidR="009A1AE8" w:rsidRPr="002019C2" w:rsidRDefault="009A1AE8" w:rsidP="00AC75F0">
      <w:pPr>
        <w:pStyle w:val="Akapitzlist"/>
        <w:numPr>
          <w:ilvl w:val="0"/>
          <w:numId w:val="18"/>
        </w:numPr>
        <w:shd w:val="clear" w:color="auto" w:fill="FFFFFF"/>
        <w:spacing w:before="120" w:after="120" w:line="276" w:lineRule="auto"/>
        <w:contextualSpacing w:val="0"/>
        <w:jc w:val="both"/>
        <w:rPr>
          <w:rFonts w:ascii="DB Sans" w:hAnsi="DB Sans" w:cs="Arial"/>
          <w:i/>
          <w:sz w:val="20"/>
          <w:szCs w:val="20"/>
        </w:rPr>
      </w:pPr>
      <w:r w:rsidRPr="002019C2">
        <w:rPr>
          <w:rFonts w:ascii="DB Sans" w:hAnsi="DB Sans" w:cs="Arial"/>
          <w:sz w:val="20"/>
          <w:szCs w:val="20"/>
        </w:rPr>
        <w:t>prawo do wniesienia skargi do organu nadzorczego (Prezesa Urzędu Ochrony Danych Osobowych) w przypadku uznania, że przetwarzanie danych osobowych Panią/Pana dotyczących narusza przepisy Ogólnego rozporządzenia o ochronie danych.</w:t>
      </w:r>
    </w:p>
    <w:p w14:paraId="558E3588" w14:textId="54BD3F61" w:rsidR="00004BFF" w:rsidRPr="002019C2" w:rsidRDefault="00B5529C" w:rsidP="00893B86">
      <w:pPr>
        <w:pStyle w:val="Akapitzlist"/>
        <w:numPr>
          <w:ilvl w:val="0"/>
          <w:numId w:val="5"/>
        </w:numPr>
        <w:shd w:val="clear" w:color="auto" w:fill="FFFFFF"/>
        <w:spacing w:before="120" w:after="120" w:line="276" w:lineRule="auto"/>
        <w:ind w:left="567" w:hanging="567"/>
        <w:contextualSpacing w:val="0"/>
        <w:jc w:val="both"/>
        <w:rPr>
          <w:rFonts w:ascii="DB Sans" w:hAnsi="DB Sans" w:cs="Arial"/>
          <w:i/>
          <w:sz w:val="20"/>
          <w:szCs w:val="20"/>
        </w:rPr>
      </w:pPr>
      <w:r w:rsidRPr="002019C2">
        <w:rPr>
          <w:rFonts w:ascii="DB Sans" w:hAnsi="DB Sans" w:cs="Arial"/>
          <w:sz w:val="20"/>
          <w:szCs w:val="20"/>
        </w:rPr>
        <w:t>Podanie przez Panią / Pana danych osobowych jest warunkiem zawarcia umowy. Konsekwencją niepodania danych jest brak możliwości nawiązania</w:t>
      </w:r>
      <w:r w:rsidR="00D74677" w:rsidRPr="002019C2">
        <w:rPr>
          <w:rFonts w:ascii="DB Sans" w:hAnsi="DB Sans" w:cs="Arial"/>
          <w:sz w:val="20"/>
          <w:szCs w:val="20"/>
        </w:rPr>
        <w:t xml:space="preserve"> lub </w:t>
      </w:r>
      <w:r w:rsidR="008465AC" w:rsidRPr="002019C2">
        <w:rPr>
          <w:rFonts w:ascii="DB Sans" w:hAnsi="DB Sans" w:cs="Arial"/>
          <w:sz w:val="20"/>
          <w:szCs w:val="20"/>
        </w:rPr>
        <w:t>kontynuowania</w:t>
      </w:r>
      <w:r w:rsidRPr="002019C2">
        <w:rPr>
          <w:rFonts w:ascii="DB Sans" w:hAnsi="DB Sans" w:cs="Arial"/>
          <w:sz w:val="20"/>
          <w:szCs w:val="20"/>
        </w:rPr>
        <w:t xml:space="preserve"> współpracy między Panią / Panem, a Administratorem. Podanie danych w pozostałych celach wskazanych w pkt </w:t>
      </w:r>
      <w:r w:rsidR="00E25B93" w:rsidRPr="002019C2">
        <w:rPr>
          <w:rFonts w:ascii="DB Sans" w:hAnsi="DB Sans" w:cs="Arial"/>
          <w:sz w:val="20"/>
          <w:szCs w:val="20"/>
        </w:rPr>
        <w:t>2</w:t>
      </w:r>
      <w:r w:rsidRPr="002019C2">
        <w:rPr>
          <w:rFonts w:ascii="DB Sans" w:hAnsi="DB Sans" w:cs="Arial"/>
          <w:sz w:val="20"/>
          <w:szCs w:val="20"/>
        </w:rPr>
        <w:t xml:space="preserve"> jest dobrowolne, jednak niezbędne do ich realizacji</w:t>
      </w:r>
      <w:r w:rsidR="00C446F4" w:rsidRPr="002019C2">
        <w:rPr>
          <w:rFonts w:ascii="DB Sans" w:hAnsi="DB Sans" w:cs="Arial"/>
          <w:sz w:val="20"/>
          <w:szCs w:val="20"/>
        </w:rPr>
        <w:t>.</w:t>
      </w:r>
    </w:p>
    <w:p w14:paraId="4BA8780D" w14:textId="77777777" w:rsidR="00004BFF" w:rsidRPr="002019C2" w:rsidRDefault="00004BFF" w:rsidP="009A1AE8">
      <w:pPr>
        <w:pStyle w:val="Akapitzlist"/>
        <w:shd w:val="clear" w:color="auto" w:fill="FFFFFF"/>
        <w:spacing w:before="120" w:after="120" w:line="276" w:lineRule="auto"/>
        <w:ind w:left="567"/>
        <w:contextualSpacing w:val="0"/>
        <w:jc w:val="both"/>
        <w:rPr>
          <w:rFonts w:ascii="DB Sans" w:hAnsi="DB Sans" w:cs="Arial"/>
          <w:i/>
          <w:sz w:val="20"/>
          <w:szCs w:val="20"/>
        </w:rPr>
      </w:pPr>
    </w:p>
    <w:sectPr w:rsidR="00004BFF" w:rsidRPr="002019C2" w:rsidSect="00FE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48BE6" w14:textId="77777777" w:rsidR="00C81EB2" w:rsidRDefault="00C81EB2" w:rsidP="004D16B5">
      <w:pPr>
        <w:spacing w:after="0" w:line="240" w:lineRule="auto"/>
      </w:pPr>
      <w:r>
        <w:separator/>
      </w:r>
    </w:p>
  </w:endnote>
  <w:endnote w:type="continuationSeparator" w:id="0">
    <w:p w14:paraId="274D9C59" w14:textId="77777777" w:rsidR="00C81EB2" w:rsidRDefault="00C81EB2" w:rsidP="004D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B Sans">
    <w:panose1 w:val="020B0502050202020204"/>
    <w:charset w:val="EE"/>
    <w:family w:val="swiss"/>
    <w:pitch w:val="variable"/>
    <w:sig w:usb0="A00002AF" w:usb1="1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573D5" w14:textId="77777777" w:rsidR="00C81EB2" w:rsidRDefault="00C81EB2" w:rsidP="004D16B5">
      <w:pPr>
        <w:spacing w:after="0" w:line="240" w:lineRule="auto"/>
      </w:pPr>
      <w:r>
        <w:separator/>
      </w:r>
    </w:p>
  </w:footnote>
  <w:footnote w:type="continuationSeparator" w:id="0">
    <w:p w14:paraId="4B89059A" w14:textId="77777777" w:rsidR="00C81EB2" w:rsidRDefault="00C81EB2" w:rsidP="004D1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8354B"/>
    <w:multiLevelType w:val="hybridMultilevel"/>
    <w:tmpl w:val="917A6562"/>
    <w:lvl w:ilvl="0" w:tplc="814CE924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937FBE"/>
    <w:multiLevelType w:val="multilevel"/>
    <w:tmpl w:val="ED6E37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1F932C4"/>
    <w:multiLevelType w:val="hybridMultilevel"/>
    <w:tmpl w:val="1B9CA296"/>
    <w:lvl w:ilvl="0" w:tplc="841459A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8082D"/>
    <w:multiLevelType w:val="hybridMultilevel"/>
    <w:tmpl w:val="E6A4B0DE"/>
    <w:lvl w:ilvl="0" w:tplc="FEBAF2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0E1506"/>
    <w:multiLevelType w:val="hybridMultilevel"/>
    <w:tmpl w:val="5FB0797E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52F0B"/>
    <w:multiLevelType w:val="hybridMultilevel"/>
    <w:tmpl w:val="F19A2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7EE4"/>
    <w:multiLevelType w:val="hybridMultilevel"/>
    <w:tmpl w:val="C430E7AC"/>
    <w:lvl w:ilvl="0" w:tplc="3572BF4C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102D93"/>
    <w:multiLevelType w:val="hybridMultilevel"/>
    <w:tmpl w:val="51686EA4"/>
    <w:lvl w:ilvl="0" w:tplc="8E5AB71C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339E6"/>
    <w:multiLevelType w:val="multilevel"/>
    <w:tmpl w:val="BAFE10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BA00898"/>
    <w:multiLevelType w:val="hybridMultilevel"/>
    <w:tmpl w:val="A9FEEE6C"/>
    <w:lvl w:ilvl="0" w:tplc="4EF6941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A70A9"/>
    <w:multiLevelType w:val="hybridMultilevel"/>
    <w:tmpl w:val="C430E7AC"/>
    <w:lvl w:ilvl="0" w:tplc="3572BF4C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EC912A2"/>
    <w:multiLevelType w:val="hybridMultilevel"/>
    <w:tmpl w:val="BB5AEE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11281"/>
    <w:multiLevelType w:val="hybridMultilevel"/>
    <w:tmpl w:val="26944ED4"/>
    <w:lvl w:ilvl="0" w:tplc="0E984478">
      <w:start w:val="1"/>
      <w:numFmt w:val="decimal"/>
      <w:lvlText w:val="%1)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2867803"/>
    <w:multiLevelType w:val="hybridMultilevel"/>
    <w:tmpl w:val="A2807E4E"/>
    <w:lvl w:ilvl="0" w:tplc="E8B62D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96CFA"/>
    <w:multiLevelType w:val="hybridMultilevel"/>
    <w:tmpl w:val="93B61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C3FE2"/>
    <w:multiLevelType w:val="hybridMultilevel"/>
    <w:tmpl w:val="E38AB60C"/>
    <w:lvl w:ilvl="0" w:tplc="0415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35261"/>
    <w:multiLevelType w:val="multilevel"/>
    <w:tmpl w:val="2C0C1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C2203E2"/>
    <w:multiLevelType w:val="hybridMultilevel"/>
    <w:tmpl w:val="4EDCC80A"/>
    <w:lvl w:ilvl="0" w:tplc="3454D7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4"/>
  </w:num>
  <w:num w:numId="5">
    <w:abstractNumId w:val="17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13"/>
  </w:num>
  <w:num w:numId="11">
    <w:abstractNumId w:val="12"/>
  </w:num>
  <w:num w:numId="12">
    <w:abstractNumId w:val="1"/>
  </w:num>
  <w:num w:numId="13">
    <w:abstractNumId w:val="7"/>
  </w:num>
  <w:num w:numId="14">
    <w:abstractNumId w:val="0"/>
  </w:num>
  <w:num w:numId="15">
    <w:abstractNumId w:val="10"/>
  </w:num>
  <w:num w:numId="16">
    <w:abstractNumId w:val="9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559"/>
    <w:rsid w:val="00004BFF"/>
    <w:rsid w:val="00027167"/>
    <w:rsid w:val="00027D2A"/>
    <w:rsid w:val="0005189D"/>
    <w:rsid w:val="000663A7"/>
    <w:rsid w:val="000F1164"/>
    <w:rsid w:val="000F4F31"/>
    <w:rsid w:val="00117C42"/>
    <w:rsid w:val="002019C2"/>
    <w:rsid w:val="002274AB"/>
    <w:rsid w:val="002309D6"/>
    <w:rsid w:val="002346F1"/>
    <w:rsid w:val="00245CC5"/>
    <w:rsid w:val="002471EE"/>
    <w:rsid w:val="00252C69"/>
    <w:rsid w:val="002D5360"/>
    <w:rsid w:val="00345D9E"/>
    <w:rsid w:val="003D3077"/>
    <w:rsid w:val="00440737"/>
    <w:rsid w:val="0044139E"/>
    <w:rsid w:val="004519F7"/>
    <w:rsid w:val="004636AF"/>
    <w:rsid w:val="004A69B5"/>
    <w:rsid w:val="004D16B5"/>
    <w:rsid w:val="005230D8"/>
    <w:rsid w:val="00546EC6"/>
    <w:rsid w:val="005747E3"/>
    <w:rsid w:val="0060614C"/>
    <w:rsid w:val="006615C3"/>
    <w:rsid w:val="00703C6F"/>
    <w:rsid w:val="00705AED"/>
    <w:rsid w:val="00751DD3"/>
    <w:rsid w:val="007839F2"/>
    <w:rsid w:val="007E741A"/>
    <w:rsid w:val="008465AC"/>
    <w:rsid w:val="008932DA"/>
    <w:rsid w:val="00893B86"/>
    <w:rsid w:val="008A7EB5"/>
    <w:rsid w:val="008C2FA1"/>
    <w:rsid w:val="008D7D03"/>
    <w:rsid w:val="008E5269"/>
    <w:rsid w:val="008F001B"/>
    <w:rsid w:val="00937AFF"/>
    <w:rsid w:val="0094362E"/>
    <w:rsid w:val="00982A2F"/>
    <w:rsid w:val="009962A9"/>
    <w:rsid w:val="009A1AE8"/>
    <w:rsid w:val="009C239B"/>
    <w:rsid w:val="00A56CC3"/>
    <w:rsid w:val="00A94E9E"/>
    <w:rsid w:val="00AC75F0"/>
    <w:rsid w:val="00AD4F3E"/>
    <w:rsid w:val="00B031C3"/>
    <w:rsid w:val="00B211D7"/>
    <w:rsid w:val="00B368C1"/>
    <w:rsid w:val="00B53800"/>
    <w:rsid w:val="00B5529C"/>
    <w:rsid w:val="00BB2371"/>
    <w:rsid w:val="00BE7559"/>
    <w:rsid w:val="00C446F4"/>
    <w:rsid w:val="00C751CB"/>
    <w:rsid w:val="00C81EB2"/>
    <w:rsid w:val="00CE1449"/>
    <w:rsid w:val="00CF6EAA"/>
    <w:rsid w:val="00D46E7F"/>
    <w:rsid w:val="00D74677"/>
    <w:rsid w:val="00D754E9"/>
    <w:rsid w:val="00DD1A6D"/>
    <w:rsid w:val="00DF7159"/>
    <w:rsid w:val="00E25B93"/>
    <w:rsid w:val="00EF2495"/>
    <w:rsid w:val="00F00742"/>
    <w:rsid w:val="00F13887"/>
    <w:rsid w:val="00F517B2"/>
    <w:rsid w:val="00F6130C"/>
    <w:rsid w:val="00F732DC"/>
    <w:rsid w:val="00FB49A3"/>
    <w:rsid w:val="00FC65BB"/>
    <w:rsid w:val="00FC7851"/>
    <w:rsid w:val="00FE4843"/>
    <w:rsid w:val="00FE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3B7EC"/>
  <w15:docId w15:val="{28404520-F23B-48C0-B8B2-8A8A47A6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7559"/>
    <w:rPr>
      <w:color w:val="0000FF"/>
      <w:u w:val="single"/>
    </w:rPr>
  </w:style>
  <w:style w:type="character" w:customStyle="1" w:styleId="fieldnormalne">
    <w:name w:val="fieldnormalne"/>
    <w:basedOn w:val="Domylnaczcionkaakapitu"/>
    <w:rsid w:val="00BE7559"/>
  </w:style>
  <w:style w:type="paragraph" w:styleId="Akapitzlist">
    <w:name w:val="List Paragraph"/>
    <w:basedOn w:val="Normalny"/>
    <w:link w:val="AkapitzlistZnak"/>
    <w:uiPriority w:val="34"/>
    <w:qFormat/>
    <w:rsid w:val="004519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2">
    <w:name w:val="h2"/>
    <w:rsid w:val="004519F7"/>
  </w:style>
  <w:style w:type="character" w:customStyle="1" w:styleId="AkapitzlistZnak">
    <w:name w:val="Akapit z listą Znak"/>
    <w:link w:val="Akapitzlist"/>
    <w:uiPriority w:val="34"/>
    <w:rsid w:val="00943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16B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16B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16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EC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1A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A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A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A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A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368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296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200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478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40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900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96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357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920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6953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68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77835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38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234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588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40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170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09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863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69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8714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31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084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9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233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89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818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65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796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53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580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0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3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13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74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94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20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87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39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11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16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412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7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279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5668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833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534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0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8113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64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199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5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524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6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7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2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78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72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99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36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41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84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52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EBD78A856D7D42AE387FBBFF160430" ma:contentTypeVersion="10" ma:contentTypeDescription="Utwórz nowy dokument." ma:contentTypeScope="" ma:versionID="22bc30e6d4b80808da36091cf3e41261">
  <xsd:schema xmlns:xsd="http://www.w3.org/2001/XMLSchema" xmlns:xs="http://www.w3.org/2001/XMLSchema" xmlns:p="http://schemas.microsoft.com/office/2006/metadata/properties" xmlns:ns2="1d049f08-6340-4557-8cd6-36bd424ab1bf" targetNamespace="http://schemas.microsoft.com/office/2006/metadata/properties" ma:root="true" ma:fieldsID="1bad451a33f50db9a8c1e3b69f52c4ca" ns2:_="">
    <xsd:import namespace="1d049f08-6340-4557-8cd6-36bd424ab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49f08-6340-4557-8cd6-36bd424ab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6A2B2-EF81-4914-8EFF-06691D17AF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2BAA1C-DFB7-4B61-9A4D-11D1829D7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43BD1-680C-4B96-9C3C-2E683AD7D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49f08-6340-4557-8cd6-36bd424ab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26A4AF-A895-4199-8EB4-09CB31D8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"Małgorzata Zdunek" &lt;malgorzata.zdunek@lex-artist.pl&gt;</dc:creator>
  <cp:lastModifiedBy>Dobosz, Eliza</cp:lastModifiedBy>
  <cp:revision>4</cp:revision>
  <cp:lastPrinted>2018-04-05T09:59:00Z</cp:lastPrinted>
  <dcterms:created xsi:type="dcterms:W3CDTF">2018-05-24T13:35:00Z</dcterms:created>
  <dcterms:modified xsi:type="dcterms:W3CDTF">2020-11-01T07:18:00Z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0x0101007CEBD78A856D7D42AE387FBBFF160430</vt:lpwstr>
  </property>
  <property fmtid="{D5CDD505-2E9C-101B-9397-08002B2CF9AE}" pid="3" name="MSIP_Label_705c9e18-d393-4470-8b67-9616c62ec31f_Enabled">
    <vt:lpwstr>True</vt:lpwstr>
  </property>
  <property fmtid="{D5CDD505-2E9C-101B-9397-08002B2CF9AE}" pid="4" name="MSIP_Label_705c9e18-d393-4470-8b67-9616c62ec31f_SiteId">
    <vt:lpwstr>c5d1e823-e2b8-46bf-92ff-84f54313e0a5</vt:lpwstr>
  </property>
  <property fmtid="{D5CDD505-2E9C-101B-9397-08002B2CF9AE}" pid="5" name="MSIP_Label_705c9e18-d393-4470-8b67-9616c62ec31f_Owner">
    <vt:lpwstr>eliza.dobosz@dbschenker.com</vt:lpwstr>
  </property>
  <property fmtid="{D5CDD505-2E9C-101B-9397-08002B2CF9AE}" pid="6" name="MSIP_Label_705c9e18-d393-4470-8b67-9616c62ec31f_SetDate">
    <vt:lpwstr>2020-11-01T07:18:03.9095915Z</vt:lpwstr>
  </property>
  <property fmtid="{D5CDD505-2E9C-101B-9397-08002B2CF9AE}" pid="7" name="MSIP_Label_705c9e18-d393-4470-8b67-9616c62ec31f_Name">
    <vt:lpwstr>Internal</vt:lpwstr>
  </property>
  <property fmtid="{D5CDD505-2E9C-101B-9397-08002B2CF9AE}" pid="8" name="MSIP_Label_705c9e18-d393-4470-8b67-9616c62ec31f_Application">
    <vt:lpwstr>Microsoft Azure Information Protection</vt:lpwstr>
  </property>
  <property fmtid="{D5CDD505-2E9C-101B-9397-08002B2CF9AE}" pid="9" name="MSIP_Label_705c9e18-d393-4470-8b67-9616c62ec31f_ActionId">
    <vt:lpwstr>b4c7c006-dd90-4fd6-969f-958e09fa22d8</vt:lpwstr>
  </property>
  <property fmtid="{D5CDD505-2E9C-101B-9397-08002B2CF9AE}" pid="10" name="MSIP_Label_705c9e18-d393-4470-8b67-9616c62ec31f_Extended_MSFT_Method">
    <vt:lpwstr>Automatic</vt:lpwstr>
  </property>
  <property fmtid="{D5CDD505-2E9C-101B-9397-08002B2CF9AE}" pid="11" name="Sensitivity">
    <vt:lpwstr>Internal</vt:lpwstr>
  </property>
</Properties>
</file>